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30F" w:rsidRPr="004B4003" w:rsidRDefault="00E31AD3" w:rsidP="003E2432">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поставку </w:t>
      </w:r>
      <w:r w:rsidR="00544C4D">
        <w:rPr>
          <w:rFonts w:ascii="Times New Roman" w:hAnsi="Times New Roman" w:cs="Times New Roman"/>
          <w:b/>
          <w:sz w:val="26"/>
          <w:szCs w:val="26"/>
        </w:rPr>
        <w:t>в</w:t>
      </w:r>
      <w:r w:rsidR="00544C4D" w:rsidRPr="00544C4D">
        <w:rPr>
          <w:rFonts w:ascii="Times New Roman" w:hAnsi="Times New Roman" w:cs="Times New Roman"/>
          <w:b/>
          <w:sz w:val="26"/>
          <w:szCs w:val="26"/>
        </w:rPr>
        <w:t>есов морского исполнения для нужд ФГУП «ПИНРО»</w:t>
      </w:r>
    </w:p>
    <w:tbl>
      <w:tblPr>
        <w:tblStyle w:val="a4"/>
        <w:tblW w:w="0" w:type="auto"/>
        <w:tblInd w:w="597" w:type="dxa"/>
        <w:tblLook w:val="01E0" w:firstRow="1" w:lastRow="1" w:firstColumn="1" w:lastColumn="1" w:noHBand="0" w:noVBand="0"/>
      </w:tblPr>
      <w:tblGrid>
        <w:gridCol w:w="4836"/>
        <w:gridCol w:w="4761"/>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825E60" w:rsidRPr="00825E60" w:rsidRDefault="00825E60" w:rsidP="00825E60">
            <w:pPr>
              <w:jc w:val="both"/>
              <w:rPr>
                <w:rFonts w:ascii="Times New Roman" w:hAnsi="Times New Roman" w:cs="Times New Roman"/>
                <w:sz w:val="26"/>
                <w:szCs w:val="26"/>
              </w:rPr>
            </w:pPr>
            <w:r w:rsidRPr="00825E60">
              <w:rPr>
                <w:rFonts w:ascii="Times New Roman" w:hAnsi="Times New Roman" w:cs="Times New Roman"/>
                <w:sz w:val="26"/>
                <w:szCs w:val="26"/>
              </w:rPr>
              <w:t>Весы M1100 с платформой PL2210 246x296mm пределом взвешивания 1.5/3kg ценой деления 0.5/1g,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 в количестве 4 штуки.</w:t>
            </w:r>
          </w:p>
          <w:p w:rsidR="00DE4B80" w:rsidRPr="004B4003" w:rsidRDefault="00825E60" w:rsidP="00825E60">
            <w:pPr>
              <w:jc w:val="both"/>
              <w:rPr>
                <w:rFonts w:ascii="Times New Roman" w:hAnsi="Times New Roman" w:cs="Times New Roman"/>
                <w:sz w:val="26"/>
                <w:szCs w:val="26"/>
              </w:rPr>
            </w:pPr>
            <w:r w:rsidRPr="00825E60">
              <w:rPr>
                <w:rFonts w:ascii="Times New Roman" w:hAnsi="Times New Roman" w:cs="Times New Roman"/>
                <w:sz w:val="26"/>
                <w:szCs w:val="26"/>
              </w:rPr>
              <w:t>Весы M1100 с платформой PL3200 296x396mm пределом взвешивания 15/30kg ценой деления 5/10g,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roofErr w:type="gramStart"/>
            <w:r w:rsidRPr="00825E60">
              <w:rPr>
                <w:rFonts w:ascii="Times New Roman" w:hAnsi="Times New Roman" w:cs="Times New Roman"/>
                <w:sz w:val="26"/>
                <w:szCs w:val="26"/>
              </w:rPr>
              <w:t>.</w:t>
            </w:r>
            <w:proofErr w:type="gramEnd"/>
            <w:r w:rsidRPr="00825E60">
              <w:rPr>
                <w:rFonts w:ascii="Times New Roman" w:hAnsi="Times New Roman" w:cs="Times New Roman"/>
                <w:sz w:val="26"/>
                <w:szCs w:val="26"/>
              </w:rPr>
              <w:t xml:space="preserve"> </w:t>
            </w:r>
            <w:proofErr w:type="gramStart"/>
            <w:r w:rsidRPr="00825E60">
              <w:rPr>
                <w:rFonts w:ascii="Times New Roman" w:hAnsi="Times New Roman" w:cs="Times New Roman"/>
                <w:sz w:val="26"/>
                <w:szCs w:val="26"/>
              </w:rPr>
              <w:t>в</w:t>
            </w:r>
            <w:proofErr w:type="gramEnd"/>
            <w:r w:rsidRPr="00825E60">
              <w:rPr>
                <w:rFonts w:ascii="Times New Roman" w:hAnsi="Times New Roman" w:cs="Times New Roman"/>
                <w:sz w:val="26"/>
                <w:szCs w:val="26"/>
              </w:rPr>
              <w:t xml:space="preserve"> количестве 4 штуки.</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поставку товара</w:t>
            </w:r>
            <w:r w:rsidR="00DC74CE">
              <w:rPr>
                <w:rFonts w:ascii="Times New Roman" w:hAnsi="Times New Roman" w:cs="Times New Roman"/>
                <w:sz w:val="26"/>
                <w:szCs w:val="26"/>
              </w:rPr>
              <w:t>,</w:t>
            </w:r>
            <w:r w:rsidRPr="004B4003">
              <w:rPr>
                <w:rFonts w:ascii="Times New Roman" w:hAnsi="Times New Roman" w:cs="Times New Roman"/>
                <w:sz w:val="26"/>
                <w:szCs w:val="26"/>
              </w:rPr>
              <w:t xml:space="preserve"> </w:t>
            </w:r>
            <w:r w:rsidR="00DC74CE" w:rsidRPr="00DC74CE">
              <w:rPr>
                <w:rFonts w:ascii="Times New Roman" w:hAnsi="Times New Roman" w:cs="Times New Roman"/>
                <w:sz w:val="26"/>
                <w:szCs w:val="26"/>
              </w:rPr>
              <w:t>весов морского исполнения</w:t>
            </w:r>
            <w:r w:rsidR="0003735F">
              <w:rPr>
                <w:rFonts w:ascii="Times New Roman" w:hAnsi="Times New Roman" w:cs="Times New Roman"/>
                <w:sz w:val="26"/>
                <w:szCs w:val="26"/>
              </w:rPr>
              <w:t xml:space="preserve"> </w:t>
            </w:r>
            <w:r w:rsidR="004D5B2C">
              <w:rPr>
                <w:rFonts w:ascii="Times New Roman" w:hAnsi="Times New Roman" w:cs="Times New Roman"/>
                <w:sz w:val="26"/>
                <w:szCs w:val="26"/>
              </w:rPr>
              <w:t>(</w:t>
            </w:r>
            <w:r w:rsidR="0003735F">
              <w:rPr>
                <w:rFonts w:ascii="Times New Roman" w:hAnsi="Times New Roman" w:cs="Times New Roman"/>
                <w:sz w:val="26"/>
                <w:szCs w:val="26"/>
              </w:rPr>
              <w:t>Приложени</w:t>
            </w:r>
            <w:r w:rsidR="004D5B2C">
              <w:rPr>
                <w:rFonts w:ascii="Times New Roman" w:hAnsi="Times New Roman" w:cs="Times New Roman"/>
                <w:sz w:val="26"/>
                <w:szCs w:val="26"/>
              </w:rPr>
              <w:t>е</w:t>
            </w:r>
            <w:r w:rsidR="000E745C">
              <w:rPr>
                <w:rFonts w:ascii="Times New Roman" w:hAnsi="Times New Roman" w:cs="Times New Roman"/>
                <w:sz w:val="26"/>
                <w:szCs w:val="26"/>
              </w:rPr>
              <w:t xml:space="preserve"> №1</w:t>
            </w:r>
            <w:r w:rsidR="004D5B2C">
              <w:rPr>
                <w:rFonts w:ascii="Times New Roman" w:hAnsi="Times New Roman" w:cs="Times New Roman"/>
                <w:sz w:val="26"/>
                <w:szCs w:val="26"/>
              </w:rPr>
              <w:t>)</w:t>
            </w:r>
            <w:r w:rsidR="00DC74CE">
              <w:rPr>
                <w:rFonts w:ascii="Times New Roman" w:hAnsi="Times New Roman" w:cs="Times New Roman"/>
                <w:sz w:val="26"/>
                <w:szCs w:val="26"/>
              </w:rPr>
              <w:t>,</w:t>
            </w:r>
            <w:r w:rsidR="004D5B2C">
              <w:rPr>
                <w:rFonts w:ascii="Times New Roman" w:hAnsi="Times New Roman" w:cs="Times New Roman"/>
                <w:sz w:val="26"/>
                <w:szCs w:val="26"/>
              </w:rPr>
              <w:t xml:space="preserve"> 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4B4003">
              <w:rPr>
                <w:rFonts w:ascii="Times New Roman" w:hAnsi="Times New Roman" w:cs="Times New Roman"/>
                <w:sz w:val="26"/>
                <w:szCs w:val="26"/>
              </w:rPr>
              <w:t>Участник закупки должен подтвердить возможность поставки товара</w:t>
            </w:r>
            <w:r w:rsidR="00E23ADD" w:rsidRPr="004B4003">
              <w:rPr>
                <w:rFonts w:ascii="Times New Roman" w:hAnsi="Times New Roman" w:cs="Times New Roman"/>
                <w:sz w:val="26"/>
                <w:szCs w:val="26"/>
              </w:rPr>
              <w:t xml:space="preserve"> в количестве</w:t>
            </w:r>
            <w:r w:rsidR="002B1F83">
              <w:rPr>
                <w:rFonts w:ascii="Times New Roman" w:hAnsi="Times New Roman" w:cs="Times New Roman"/>
                <w:sz w:val="26"/>
                <w:szCs w:val="26"/>
              </w:rPr>
              <w:t xml:space="preserve"> и срок</w:t>
            </w:r>
            <w:r w:rsidR="00E23ADD" w:rsidRPr="004B4003">
              <w:rPr>
                <w:rFonts w:ascii="Times New Roman" w:hAnsi="Times New Roman" w:cs="Times New Roman"/>
                <w:sz w:val="26"/>
                <w:szCs w:val="26"/>
              </w:rPr>
              <w:t>, указанн</w:t>
            </w:r>
            <w:r w:rsidR="00E959CD">
              <w:rPr>
                <w:rFonts w:ascii="Times New Roman" w:hAnsi="Times New Roman" w:cs="Times New Roman"/>
                <w:sz w:val="26"/>
                <w:szCs w:val="26"/>
              </w:rPr>
              <w:t>ый</w:t>
            </w:r>
            <w:r w:rsidR="00E23ADD" w:rsidRPr="004B4003">
              <w:rPr>
                <w:rFonts w:ascii="Times New Roman" w:hAnsi="Times New Roman" w:cs="Times New Roman"/>
                <w:sz w:val="26"/>
                <w:szCs w:val="26"/>
              </w:rPr>
              <w:t xml:space="preserve"> в</w:t>
            </w:r>
            <w:r w:rsidR="002B1F83">
              <w:rPr>
                <w:rFonts w:ascii="Times New Roman" w:hAnsi="Times New Roman" w:cs="Times New Roman"/>
                <w:sz w:val="26"/>
                <w:szCs w:val="26"/>
              </w:rPr>
              <w:t xml:space="preserve"> документации,</w:t>
            </w:r>
            <w:r w:rsidR="00E23ADD" w:rsidRPr="004B4003">
              <w:rPr>
                <w:rFonts w:ascii="Times New Roman" w:hAnsi="Times New Roman" w:cs="Times New Roman"/>
                <w:sz w:val="26"/>
                <w:szCs w:val="26"/>
              </w:rPr>
              <w:t xml:space="preserve"> </w:t>
            </w:r>
            <w:r w:rsidR="002B1F83">
              <w:rPr>
                <w:rFonts w:ascii="Times New Roman" w:hAnsi="Times New Roman" w:cs="Times New Roman"/>
                <w:sz w:val="26"/>
                <w:szCs w:val="26"/>
              </w:rPr>
              <w:t xml:space="preserve">извещении </w:t>
            </w:r>
            <w:r w:rsidR="00E959CD">
              <w:rPr>
                <w:rFonts w:ascii="Times New Roman" w:hAnsi="Times New Roman" w:cs="Times New Roman"/>
                <w:sz w:val="26"/>
                <w:szCs w:val="26"/>
              </w:rPr>
              <w:t xml:space="preserve">о </w:t>
            </w:r>
            <w:r w:rsidR="002B1F83">
              <w:rPr>
                <w:rFonts w:ascii="Times New Roman" w:hAnsi="Times New Roman" w:cs="Times New Roman"/>
                <w:sz w:val="26"/>
                <w:szCs w:val="26"/>
              </w:rPr>
              <w:t>закупк</w:t>
            </w:r>
            <w:r w:rsidR="00E959CD">
              <w:rPr>
                <w:rFonts w:ascii="Times New Roman" w:hAnsi="Times New Roman" w:cs="Times New Roman"/>
                <w:sz w:val="26"/>
                <w:szCs w:val="26"/>
              </w:rPr>
              <w:t>е</w:t>
            </w:r>
            <w:r w:rsidR="002B1F83">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074443" w:rsidRPr="00074443" w:rsidRDefault="00074443" w:rsidP="00074443">
            <w:pPr>
              <w:jc w:val="both"/>
              <w:rPr>
                <w:rFonts w:ascii="Times New Roman" w:hAnsi="Times New Roman" w:cs="Times New Roman"/>
                <w:sz w:val="26"/>
                <w:szCs w:val="26"/>
              </w:rPr>
            </w:pPr>
            <w:r w:rsidRPr="00074443">
              <w:rPr>
                <w:rFonts w:ascii="Times New Roman" w:hAnsi="Times New Roman" w:cs="Times New Roman"/>
                <w:sz w:val="26"/>
                <w:szCs w:val="26"/>
              </w:rPr>
              <w:t>До выполнения всех обязательств по договору.</w:t>
            </w:r>
          </w:p>
          <w:p w:rsidR="00200C37" w:rsidRPr="004B4003" w:rsidRDefault="00074443" w:rsidP="00074443">
            <w:pPr>
              <w:jc w:val="both"/>
              <w:rPr>
                <w:rFonts w:ascii="Times New Roman" w:hAnsi="Times New Roman" w:cs="Times New Roman"/>
                <w:sz w:val="26"/>
                <w:szCs w:val="26"/>
              </w:rPr>
            </w:pPr>
            <w:r w:rsidRPr="00074443">
              <w:rPr>
                <w:rFonts w:ascii="Times New Roman" w:hAnsi="Times New Roman" w:cs="Times New Roman"/>
                <w:sz w:val="26"/>
                <w:szCs w:val="26"/>
              </w:rPr>
              <w:t>Склад ПИНРО г</w:t>
            </w:r>
            <w:proofErr w:type="gramStart"/>
            <w:r w:rsidRPr="00074443">
              <w:rPr>
                <w:rFonts w:ascii="Times New Roman" w:hAnsi="Times New Roman" w:cs="Times New Roman"/>
                <w:sz w:val="26"/>
                <w:szCs w:val="26"/>
              </w:rPr>
              <w:t xml:space="preserve"> .</w:t>
            </w:r>
            <w:proofErr w:type="gramEnd"/>
            <w:r w:rsidRPr="00074443">
              <w:rPr>
                <w:rFonts w:ascii="Times New Roman" w:hAnsi="Times New Roman" w:cs="Times New Roman"/>
                <w:sz w:val="26"/>
                <w:szCs w:val="26"/>
              </w:rPr>
              <w:t xml:space="preserve">Мурманск ул. </w:t>
            </w:r>
            <w:proofErr w:type="spellStart"/>
            <w:r w:rsidRPr="00074443">
              <w:rPr>
                <w:rFonts w:ascii="Times New Roman" w:hAnsi="Times New Roman" w:cs="Times New Roman"/>
                <w:sz w:val="26"/>
                <w:szCs w:val="26"/>
              </w:rPr>
              <w:t>Книповича</w:t>
            </w:r>
            <w:proofErr w:type="spellEnd"/>
            <w:r w:rsidRPr="00074443">
              <w:rPr>
                <w:rFonts w:ascii="Times New Roman" w:hAnsi="Times New Roman" w:cs="Times New Roman"/>
                <w:sz w:val="26"/>
                <w:szCs w:val="26"/>
              </w:rPr>
              <w:t xml:space="preserve">  д6</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074443" w:rsidP="002672D6">
            <w:pPr>
              <w:jc w:val="both"/>
              <w:rPr>
                <w:rFonts w:ascii="Times New Roman" w:hAnsi="Times New Roman" w:cs="Times New Roman"/>
                <w:sz w:val="26"/>
                <w:szCs w:val="26"/>
              </w:rPr>
            </w:pPr>
            <w:r w:rsidRPr="00074443">
              <w:rPr>
                <w:rFonts w:ascii="Times New Roman" w:hAnsi="Times New Roman" w:cs="Times New Roman"/>
                <w:sz w:val="26"/>
                <w:szCs w:val="26"/>
              </w:rPr>
              <w:t>2</w:t>
            </w:r>
            <w:r>
              <w:rPr>
                <w:rFonts w:ascii="Times New Roman" w:hAnsi="Times New Roman" w:cs="Times New Roman"/>
                <w:sz w:val="26"/>
                <w:szCs w:val="26"/>
              </w:rPr>
              <w:t> </w:t>
            </w:r>
            <w:r w:rsidRPr="00074443">
              <w:rPr>
                <w:rFonts w:ascii="Times New Roman" w:hAnsi="Times New Roman" w:cs="Times New Roman"/>
                <w:sz w:val="26"/>
                <w:szCs w:val="26"/>
              </w:rPr>
              <w:t>650</w:t>
            </w:r>
            <w:r>
              <w:rPr>
                <w:rFonts w:ascii="Times New Roman" w:hAnsi="Times New Roman" w:cs="Times New Roman"/>
                <w:sz w:val="26"/>
                <w:szCs w:val="26"/>
              </w:rPr>
              <w:t xml:space="preserve"> </w:t>
            </w:r>
            <w:r w:rsidRPr="00074443">
              <w:rPr>
                <w:rFonts w:ascii="Times New Roman" w:hAnsi="Times New Roman" w:cs="Times New Roman"/>
                <w:sz w:val="26"/>
                <w:szCs w:val="26"/>
              </w:rPr>
              <w:t>000,00</w:t>
            </w:r>
            <w:r>
              <w:rPr>
                <w:rFonts w:ascii="Times New Roman" w:hAnsi="Times New Roman" w:cs="Times New Roman"/>
                <w:sz w:val="26"/>
                <w:szCs w:val="26"/>
              </w:rPr>
              <w:t xml:space="preserve"> </w:t>
            </w:r>
            <w:r w:rsidRPr="00074443">
              <w:rPr>
                <w:rFonts w:ascii="Times New Roman" w:hAnsi="Times New Roman" w:cs="Times New Roman"/>
                <w:sz w:val="26"/>
                <w:szCs w:val="26"/>
              </w:rPr>
              <w:t>(Два миллиона шестьсот пятьдесят тысяч</w:t>
            </w:r>
            <w:r>
              <w:rPr>
                <w:rFonts w:ascii="Times New Roman" w:hAnsi="Times New Roman" w:cs="Times New Roman"/>
                <w:sz w:val="26"/>
                <w:szCs w:val="26"/>
              </w:rPr>
              <w:t>) рублей 00 копеек.</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Форма, сроки и порядок оплаты товара, работы, услуги</w:t>
            </w:r>
          </w:p>
        </w:tc>
        <w:tc>
          <w:tcPr>
            <w:tcW w:w="4815" w:type="dxa"/>
          </w:tcPr>
          <w:p w:rsidR="00074443" w:rsidRPr="00074443" w:rsidRDefault="00074443" w:rsidP="00074443">
            <w:pPr>
              <w:jc w:val="both"/>
              <w:rPr>
                <w:rFonts w:ascii="Times New Roman" w:hAnsi="Times New Roman" w:cs="Times New Roman"/>
                <w:spacing w:val="-9"/>
                <w:sz w:val="26"/>
                <w:szCs w:val="26"/>
              </w:rPr>
            </w:pPr>
            <w:r w:rsidRPr="00074443">
              <w:rPr>
                <w:rFonts w:ascii="Times New Roman" w:hAnsi="Times New Roman" w:cs="Times New Roman"/>
                <w:spacing w:val="-9"/>
                <w:sz w:val="26"/>
                <w:szCs w:val="26"/>
              </w:rPr>
              <w:t>Аванс 40%,</w:t>
            </w:r>
          </w:p>
          <w:p w:rsidR="00074443" w:rsidRPr="00074443" w:rsidRDefault="00074443" w:rsidP="00074443">
            <w:pPr>
              <w:jc w:val="both"/>
              <w:rPr>
                <w:rFonts w:ascii="Times New Roman" w:hAnsi="Times New Roman" w:cs="Times New Roman"/>
                <w:spacing w:val="-9"/>
                <w:sz w:val="26"/>
                <w:szCs w:val="26"/>
              </w:rPr>
            </w:pPr>
            <w:r w:rsidRPr="00074443">
              <w:rPr>
                <w:rFonts w:ascii="Times New Roman" w:hAnsi="Times New Roman" w:cs="Times New Roman"/>
                <w:spacing w:val="-9"/>
                <w:sz w:val="26"/>
                <w:szCs w:val="26"/>
              </w:rPr>
              <w:t>40% после письменного уведомления об отгрузке с завода изготовителя,</w:t>
            </w:r>
          </w:p>
          <w:p w:rsidR="0080269E" w:rsidRPr="004B4003" w:rsidRDefault="00074443" w:rsidP="00074443">
            <w:pPr>
              <w:jc w:val="both"/>
              <w:rPr>
                <w:rFonts w:ascii="Times New Roman" w:hAnsi="Times New Roman" w:cs="Times New Roman"/>
                <w:sz w:val="26"/>
                <w:szCs w:val="26"/>
              </w:rPr>
            </w:pPr>
            <w:r w:rsidRPr="00074443">
              <w:rPr>
                <w:rFonts w:ascii="Times New Roman" w:hAnsi="Times New Roman" w:cs="Times New Roman"/>
                <w:spacing w:val="-9"/>
                <w:sz w:val="26"/>
                <w:szCs w:val="26"/>
              </w:rPr>
              <w:t>20% после письменного уведомления об отгрузке со склада Продавца</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Pr>
                <w:rFonts w:ascii="Times New Roman" w:hAnsi="Times New Roman" w:cs="Times New Roman"/>
                <w:sz w:val="26"/>
                <w:szCs w:val="26"/>
              </w:rPr>
              <w:t>0</w:t>
            </w:r>
            <w:r w:rsidR="00071E97">
              <w:rPr>
                <w:rFonts w:ascii="Times New Roman" w:hAnsi="Times New Roman" w:cs="Times New Roman"/>
                <w:sz w:val="26"/>
                <w:szCs w:val="26"/>
              </w:rPr>
              <w:t>2</w:t>
            </w:r>
            <w:r w:rsidRPr="008219C7">
              <w:rPr>
                <w:rFonts w:ascii="Times New Roman" w:hAnsi="Times New Roman" w:cs="Times New Roman"/>
                <w:sz w:val="26"/>
                <w:szCs w:val="26"/>
              </w:rPr>
              <w:t xml:space="preserve"> </w:t>
            </w:r>
            <w:r>
              <w:rPr>
                <w:rFonts w:ascii="Times New Roman" w:hAnsi="Times New Roman" w:cs="Times New Roman"/>
                <w:sz w:val="26"/>
                <w:szCs w:val="26"/>
              </w:rPr>
              <w:t>ию</w:t>
            </w:r>
            <w:r w:rsidR="00071E97">
              <w:rPr>
                <w:rFonts w:ascii="Times New Roman" w:hAnsi="Times New Roman" w:cs="Times New Roman"/>
                <w:sz w:val="26"/>
                <w:szCs w:val="26"/>
              </w:rPr>
              <w:t>л</w:t>
            </w:r>
            <w:r w:rsidRPr="008219C7">
              <w:rPr>
                <w:rFonts w:ascii="Times New Roman" w:hAnsi="Times New Roman" w:cs="Times New Roman"/>
                <w:sz w:val="26"/>
                <w:szCs w:val="26"/>
              </w:rPr>
              <w:t>я 2013 года.</w:t>
            </w:r>
          </w:p>
          <w:p w:rsidR="00F60856" w:rsidRPr="004B4003" w:rsidRDefault="008219C7" w:rsidP="00071E97">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071E97">
              <w:rPr>
                <w:rFonts w:ascii="Times New Roman" w:hAnsi="Times New Roman" w:cs="Times New Roman"/>
                <w:sz w:val="26"/>
                <w:szCs w:val="26"/>
              </w:rPr>
              <w:t>09</w:t>
            </w:r>
            <w:r w:rsidRPr="008219C7">
              <w:rPr>
                <w:rFonts w:ascii="Times New Roman" w:hAnsi="Times New Roman" w:cs="Times New Roman"/>
                <w:sz w:val="26"/>
                <w:szCs w:val="26"/>
              </w:rPr>
              <w:t xml:space="preserve"> часов 50 минут </w:t>
            </w:r>
            <w:r w:rsidR="00071E97">
              <w:rPr>
                <w:rFonts w:ascii="Times New Roman" w:hAnsi="Times New Roman" w:cs="Times New Roman"/>
                <w:sz w:val="26"/>
                <w:szCs w:val="26"/>
              </w:rPr>
              <w:t>09</w:t>
            </w:r>
            <w:r w:rsidRPr="008219C7">
              <w:rPr>
                <w:rFonts w:ascii="Times New Roman" w:hAnsi="Times New Roman" w:cs="Times New Roman"/>
                <w:sz w:val="26"/>
                <w:szCs w:val="26"/>
              </w:rPr>
              <w:t xml:space="preserve"> ию</w:t>
            </w:r>
            <w:r w:rsidR="00071E97">
              <w:rPr>
                <w:rFonts w:ascii="Times New Roman" w:hAnsi="Times New Roman" w:cs="Times New Roman"/>
                <w:sz w:val="26"/>
                <w:szCs w:val="26"/>
              </w:rPr>
              <w:t>л</w:t>
            </w:r>
            <w:r w:rsidRPr="008219C7">
              <w:rPr>
                <w:rFonts w:ascii="Times New Roman" w:hAnsi="Times New Roman" w:cs="Times New Roman"/>
                <w:sz w:val="26"/>
                <w:szCs w:val="26"/>
              </w:rPr>
              <w:t>я 2013 года.</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w:t>
            </w:r>
            <w:r w:rsidRPr="004B4003">
              <w:rPr>
                <w:rFonts w:ascii="Times New Roman" w:hAnsi="Times New Roman" w:cs="Times New Roman"/>
                <w:sz w:val="26"/>
                <w:szCs w:val="26"/>
              </w:rPr>
              <w:lastRenderedPageBreak/>
              <w:t>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7C4A14">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5)</w:t>
            </w:r>
            <w:r w:rsidRPr="004B4003">
              <w:rPr>
                <w:rFonts w:ascii="Times New Roman" w:hAnsi="Times New Roman" w:cs="Times New Roman"/>
                <w:sz w:val="26"/>
                <w:szCs w:val="26"/>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4B4003">
              <w:rPr>
                <w:rFonts w:ascii="Times New Roman" w:hAnsi="Times New Roman" w:cs="Times New Roman"/>
                <w:sz w:val="26"/>
                <w:szCs w:val="26"/>
              </w:rPr>
              <w:t>рственных и муниципальных нужд» - указывается в заявке;</w:t>
            </w:r>
            <w:proofErr w:type="gramEnd"/>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BB0468">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BB0468">
              <w:rPr>
                <w:rFonts w:ascii="Times New Roman" w:hAnsi="Times New Roman" w:cs="Times New Roman"/>
                <w:sz w:val="26"/>
                <w:szCs w:val="26"/>
              </w:rPr>
              <w:t>02</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w:t>
            </w:r>
            <w:r w:rsidR="00BB0468">
              <w:rPr>
                <w:rFonts w:ascii="Times New Roman" w:hAnsi="Times New Roman" w:cs="Times New Roman"/>
                <w:sz w:val="26"/>
                <w:szCs w:val="26"/>
              </w:rPr>
              <w:t>л</w:t>
            </w:r>
            <w:r w:rsidR="00954E34">
              <w:rPr>
                <w:rFonts w:ascii="Times New Roman" w:hAnsi="Times New Roman" w:cs="Times New Roman"/>
                <w:sz w:val="26"/>
                <w:szCs w:val="26"/>
              </w:rPr>
              <w:t>я</w:t>
            </w:r>
            <w:r w:rsidRPr="008433A1">
              <w:rPr>
                <w:rFonts w:ascii="Times New Roman" w:hAnsi="Times New Roman" w:cs="Times New Roman"/>
                <w:sz w:val="26"/>
                <w:szCs w:val="26"/>
              </w:rPr>
              <w:t xml:space="preserve"> 201</w:t>
            </w:r>
            <w:r>
              <w:rPr>
                <w:rFonts w:ascii="Times New Roman" w:hAnsi="Times New Roman" w:cs="Times New Roman"/>
                <w:sz w:val="26"/>
                <w:szCs w:val="26"/>
              </w:rPr>
              <w:t>3</w:t>
            </w:r>
            <w:r w:rsidRPr="008433A1">
              <w:rPr>
                <w:rFonts w:ascii="Times New Roman" w:hAnsi="Times New Roman" w:cs="Times New Roman"/>
                <w:sz w:val="26"/>
                <w:szCs w:val="26"/>
              </w:rPr>
              <w:t xml:space="preserve"> года по «</w:t>
            </w:r>
            <w:r w:rsidR="00BB0468">
              <w:rPr>
                <w:rFonts w:ascii="Times New Roman" w:hAnsi="Times New Roman" w:cs="Times New Roman"/>
                <w:sz w:val="26"/>
                <w:szCs w:val="26"/>
              </w:rPr>
              <w:t>09</w:t>
            </w:r>
            <w:r w:rsidRPr="008433A1">
              <w:rPr>
                <w:rFonts w:ascii="Times New Roman" w:hAnsi="Times New Roman" w:cs="Times New Roman"/>
                <w:sz w:val="26"/>
                <w:szCs w:val="26"/>
              </w:rPr>
              <w:t xml:space="preserve">» </w:t>
            </w:r>
            <w:r w:rsidR="00954E34">
              <w:rPr>
                <w:rFonts w:ascii="Times New Roman" w:hAnsi="Times New Roman" w:cs="Times New Roman"/>
                <w:sz w:val="26"/>
                <w:szCs w:val="26"/>
              </w:rPr>
              <w:t>ию</w:t>
            </w:r>
            <w:r w:rsidR="00BB0468">
              <w:rPr>
                <w:rFonts w:ascii="Times New Roman" w:hAnsi="Times New Roman" w:cs="Times New Roman"/>
                <w:sz w:val="26"/>
                <w:szCs w:val="26"/>
              </w:rPr>
              <w:t>л</w:t>
            </w:r>
            <w:r w:rsidR="00954E34">
              <w:rPr>
                <w:rFonts w:ascii="Times New Roman" w:hAnsi="Times New Roman" w:cs="Times New Roman"/>
                <w:sz w:val="26"/>
                <w:szCs w:val="26"/>
              </w:rPr>
              <w:t>я</w:t>
            </w:r>
            <w:r w:rsidRPr="008433A1">
              <w:rPr>
                <w:rFonts w:ascii="Times New Roman" w:hAnsi="Times New Roman" w:cs="Times New Roman"/>
                <w:sz w:val="26"/>
                <w:szCs w:val="26"/>
              </w:rPr>
              <w:t xml:space="preserve"> 2013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BB0468" w:rsidP="00BB0468">
            <w:pPr>
              <w:jc w:val="both"/>
              <w:rPr>
                <w:rFonts w:ascii="Times New Roman" w:hAnsi="Times New Roman" w:cs="Times New Roman"/>
                <w:sz w:val="26"/>
                <w:szCs w:val="26"/>
              </w:rPr>
            </w:pPr>
            <w:r>
              <w:rPr>
                <w:rFonts w:ascii="Times New Roman" w:hAnsi="Times New Roman" w:cs="Times New Roman"/>
                <w:sz w:val="26"/>
                <w:szCs w:val="26"/>
              </w:rPr>
              <w:t>09</w:t>
            </w:r>
            <w:r w:rsidR="000E7A56">
              <w:rPr>
                <w:rFonts w:ascii="Times New Roman" w:hAnsi="Times New Roman" w:cs="Times New Roman"/>
                <w:sz w:val="26"/>
                <w:szCs w:val="26"/>
              </w:rPr>
              <w:t xml:space="preserve"> </w:t>
            </w:r>
            <w:r w:rsidR="00954E34">
              <w:rPr>
                <w:rFonts w:ascii="Times New Roman" w:hAnsi="Times New Roman" w:cs="Times New Roman"/>
                <w:sz w:val="26"/>
                <w:szCs w:val="26"/>
              </w:rPr>
              <w:t>ию</w:t>
            </w:r>
            <w:r>
              <w:rPr>
                <w:rFonts w:ascii="Times New Roman" w:hAnsi="Times New Roman" w:cs="Times New Roman"/>
                <w:sz w:val="26"/>
                <w:szCs w:val="26"/>
              </w:rPr>
              <w:t>л</w:t>
            </w:r>
            <w:r w:rsidR="00954E34">
              <w:rPr>
                <w:rFonts w:ascii="Times New Roman" w:hAnsi="Times New Roman" w:cs="Times New Roman"/>
                <w:sz w:val="26"/>
                <w:szCs w:val="26"/>
              </w:rPr>
              <w:t>я</w:t>
            </w:r>
            <w:r w:rsidR="0037370F" w:rsidRPr="004B4003">
              <w:rPr>
                <w:rFonts w:ascii="Times New Roman" w:hAnsi="Times New Roman" w:cs="Times New Roman"/>
                <w:sz w:val="26"/>
                <w:szCs w:val="26"/>
              </w:rPr>
              <w:t xml:space="preserve"> 201</w:t>
            </w:r>
            <w:r w:rsidR="000E7A56">
              <w:rPr>
                <w:rFonts w:ascii="Times New Roman" w:hAnsi="Times New Roman" w:cs="Times New Roman"/>
                <w:sz w:val="26"/>
                <w:szCs w:val="26"/>
              </w:rPr>
              <w:t>3</w:t>
            </w:r>
            <w:r w:rsidR="00D00900">
              <w:rPr>
                <w:rFonts w:ascii="Times New Roman" w:hAnsi="Times New Roman" w:cs="Times New Roman"/>
                <w:sz w:val="26"/>
                <w:szCs w:val="26"/>
              </w:rPr>
              <w:t xml:space="preserve"> года,</w:t>
            </w:r>
            <w:r w:rsidR="000E7A56">
              <w:rPr>
                <w:rFonts w:ascii="Times New Roman" w:hAnsi="Times New Roman" w:cs="Times New Roman"/>
                <w:sz w:val="26"/>
                <w:szCs w:val="26"/>
              </w:rPr>
              <w:t xml:space="preserve"> </w:t>
            </w:r>
            <w:r w:rsidR="00D00900">
              <w:rPr>
                <w:rFonts w:ascii="Times New Roman" w:hAnsi="Times New Roman" w:cs="Times New Roman"/>
                <w:sz w:val="26"/>
                <w:szCs w:val="26"/>
              </w:rPr>
              <w:t>к</w:t>
            </w:r>
            <w:r w:rsidR="000E7A56">
              <w:rPr>
                <w:rFonts w:ascii="Times New Roman" w:hAnsi="Times New Roman" w:cs="Times New Roman"/>
                <w:sz w:val="26"/>
                <w:szCs w:val="26"/>
              </w:rPr>
              <w:t>абинет 206</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w:t>
            </w:r>
            <w:r w:rsidRPr="000E7A56">
              <w:rPr>
                <w:rFonts w:ascii="Times New Roman" w:hAnsi="Times New Roman" w:cs="Times New Roman"/>
                <w:sz w:val="26"/>
                <w:szCs w:val="26"/>
              </w:rPr>
              <w:lastRenderedPageBreak/>
              <w:t>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Протокол  в течение двух рабочих дней со дня подписания указанного протокола передается победителю в </w:t>
            </w:r>
            <w:r w:rsidRPr="000E7A56">
              <w:rPr>
                <w:rFonts w:ascii="Times New Roman" w:hAnsi="Times New Roman" w:cs="Times New Roman"/>
                <w:sz w:val="26"/>
                <w:szCs w:val="26"/>
              </w:rPr>
              <w:lastRenderedPageBreak/>
              <w:t>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Перечень документов, которые </w:t>
            </w:r>
            <w:r w:rsidRPr="004B4003">
              <w:rPr>
                <w:rFonts w:ascii="Times New Roman" w:hAnsi="Times New Roman" w:cs="Times New Roman"/>
                <w:sz w:val="26"/>
                <w:szCs w:val="26"/>
              </w:rPr>
              <w:lastRenderedPageBreak/>
              <w:t>предоставляются в составе заявке</w:t>
            </w:r>
          </w:p>
        </w:tc>
        <w:tc>
          <w:tcPr>
            <w:tcW w:w="4815" w:type="dxa"/>
          </w:tcPr>
          <w:p w:rsidR="00D9196B" w:rsidRPr="004B4003" w:rsidRDefault="00EE2475" w:rsidP="00EE2475">
            <w:pPr>
              <w:jc w:val="both"/>
              <w:rPr>
                <w:rFonts w:ascii="Times New Roman" w:hAnsi="Times New Roman" w:cs="Times New Roman"/>
                <w:sz w:val="26"/>
                <w:szCs w:val="26"/>
              </w:rPr>
            </w:pPr>
            <w:r w:rsidRPr="004B4003">
              <w:rPr>
                <w:rFonts w:ascii="Times New Roman" w:hAnsi="Times New Roman" w:cs="Times New Roman"/>
                <w:sz w:val="26"/>
                <w:szCs w:val="26"/>
              </w:rPr>
              <w:lastRenderedPageBreak/>
              <w:t>1.</w:t>
            </w:r>
            <w:r w:rsidR="00492B40" w:rsidRPr="004B4003">
              <w:rPr>
                <w:rFonts w:ascii="Times New Roman" w:hAnsi="Times New Roman" w:cs="Times New Roman"/>
                <w:sz w:val="26"/>
                <w:szCs w:val="26"/>
              </w:rPr>
              <w:t>Заявка по прилагаемой форме</w:t>
            </w:r>
            <w:r w:rsidR="00DF1870" w:rsidRPr="004B4003">
              <w:rPr>
                <w:rFonts w:ascii="Times New Roman" w:hAnsi="Times New Roman" w:cs="Times New Roman"/>
                <w:sz w:val="26"/>
                <w:szCs w:val="26"/>
              </w:rPr>
              <w:t xml:space="preserve"> со </w:t>
            </w:r>
            <w:r w:rsidR="00DF1870" w:rsidRPr="004B4003">
              <w:rPr>
                <w:rFonts w:ascii="Times New Roman" w:hAnsi="Times New Roman" w:cs="Times New Roman"/>
                <w:sz w:val="26"/>
                <w:szCs w:val="26"/>
              </w:rPr>
              <w:lastRenderedPageBreak/>
              <w:t>следующими приложениями:</w:t>
            </w:r>
          </w:p>
          <w:p w:rsidR="00D9196B" w:rsidRPr="004B4003" w:rsidRDefault="00D9196B"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4B4003">
              <w:rPr>
                <w:rFonts w:ascii="Times New Roman" w:hAnsi="Times New Roman" w:cs="Times New Roman"/>
                <w:sz w:val="26"/>
                <w:szCs w:val="26"/>
              </w:rPr>
              <w:t xml:space="preserve"> ранее, чем за шесть месяцев до дня размещения на сайте извещения</w:t>
            </w:r>
            <w:r w:rsidR="00BD10C6" w:rsidRPr="004B4003">
              <w:rPr>
                <w:rFonts w:ascii="Times New Roman" w:hAnsi="Times New Roman" w:cs="Times New Roman"/>
                <w:sz w:val="26"/>
                <w:szCs w:val="26"/>
              </w:rPr>
              <w:t>;</w:t>
            </w:r>
          </w:p>
          <w:p w:rsidR="00BD10C6"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BD10C6" w:rsidRPr="004B4003">
              <w:rPr>
                <w:rFonts w:ascii="Times New Roman" w:hAnsi="Times New Roman" w:cs="Times New Roman"/>
                <w:sz w:val="26"/>
                <w:szCs w:val="26"/>
              </w:rPr>
              <w:t>заверенная копия учредительных документов со всеми изменениями и дополнениями</w:t>
            </w:r>
            <w:r w:rsidRPr="004B4003">
              <w:rPr>
                <w:rFonts w:ascii="Times New Roman" w:hAnsi="Times New Roman" w:cs="Times New Roman"/>
                <w:sz w:val="26"/>
                <w:szCs w:val="26"/>
              </w:rPr>
              <w:t>;</w:t>
            </w:r>
          </w:p>
          <w:p w:rsidR="004148D7" w:rsidRPr="004B4003" w:rsidRDefault="004148D7" w:rsidP="00D9196B">
            <w:pPr>
              <w:jc w:val="both"/>
              <w:rPr>
                <w:rFonts w:ascii="Times New Roman" w:hAnsi="Times New Roman" w:cs="Times New Roman"/>
                <w:sz w:val="26"/>
                <w:szCs w:val="26"/>
              </w:rPr>
            </w:pPr>
            <w:proofErr w:type="gramStart"/>
            <w:r w:rsidRPr="004B4003">
              <w:rPr>
                <w:rFonts w:ascii="Times New Roman" w:hAnsi="Times New Roman" w:cs="Times New Roman"/>
                <w:sz w:val="26"/>
                <w:szCs w:val="26"/>
              </w:rPr>
              <w:t xml:space="preserve">- </w:t>
            </w:r>
            <w:r w:rsidR="009F0669" w:rsidRPr="009F0669">
              <w:rPr>
                <w:rFonts w:ascii="Times New Roman" w:hAnsi="Times New Roman" w:cs="Times New Roman"/>
                <w:sz w:val="26"/>
                <w:szCs w:val="26"/>
              </w:rPr>
              <w:t>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009F0669" w:rsidRPr="009F0669">
              <w:rPr>
                <w:rFonts w:ascii="Times New Roman" w:hAnsi="Times New Roman" w:cs="Times New Roman"/>
                <w:sz w:val="26"/>
                <w:szCs w:val="26"/>
              </w:rPr>
              <w:t xml:space="preserve"> индивидуальном </w:t>
            </w:r>
            <w:proofErr w:type="gramStart"/>
            <w:r w:rsidR="009F0669" w:rsidRPr="009F0669">
              <w:rPr>
                <w:rFonts w:ascii="Times New Roman" w:hAnsi="Times New Roman" w:cs="Times New Roman"/>
                <w:sz w:val="26"/>
                <w:szCs w:val="26"/>
              </w:rPr>
              <w:t>предпринимателе</w:t>
            </w:r>
            <w:proofErr w:type="gramEnd"/>
            <w:r w:rsidR="009F0669" w:rsidRPr="009F0669">
              <w:rPr>
                <w:rFonts w:ascii="Times New Roman" w:hAnsi="Times New Roman" w:cs="Times New Roman"/>
                <w:sz w:val="26"/>
                <w:szCs w:val="26"/>
              </w:rPr>
              <w:t>, зарегистрированном до 01 июля 2002 года;</w:t>
            </w:r>
          </w:p>
          <w:p w:rsidR="004148D7" w:rsidRPr="004B4003" w:rsidRDefault="004148D7" w:rsidP="00D9196B">
            <w:pPr>
              <w:jc w:val="both"/>
              <w:rPr>
                <w:rFonts w:ascii="Times New Roman" w:hAnsi="Times New Roman" w:cs="Times New Roman"/>
                <w:sz w:val="26"/>
                <w:szCs w:val="26"/>
              </w:rPr>
            </w:pPr>
            <w:r w:rsidRPr="004B4003">
              <w:rPr>
                <w:rFonts w:ascii="Times New Roman" w:hAnsi="Times New Roman" w:cs="Times New Roman"/>
                <w:sz w:val="26"/>
                <w:szCs w:val="26"/>
              </w:rPr>
              <w:t>- заверенная копия свидетельства о постановке на учёт в налоговом органе;</w:t>
            </w:r>
          </w:p>
          <w:p w:rsidR="00EE0ADE" w:rsidRPr="004B4003" w:rsidRDefault="00EE0ADE" w:rsidP="00D9196B">
            <w:pPr>
              <w:jc w:val="both"/>
              <w:rPr>
                <w:rFonts w:ascii="Times New Roman" w:hAnsi="Times New Roman" w:cs="Times New Roman"/>
                <w:sz w:val="26"/>
                <w:szCs w:val="26"/>
              </w:rPr>
            </w:pPr>
            <w:r w:rsidRPr="004B4003">
              <w:rPr>
                <w:rFonts w:ascii="Times New Roman" w:hAnsi="Times New Roman" w:cs="Times New Roman"/>
                <w:sz w:val="26"/>
                <w:szCs w:val="26"/>
              </w:rPr>
              <w:t xml:space="preserve">- бухгалтерская отчетность  формы № 1, </w:t>
            </w:r>
            <w:r w:rsidR="00257F0C">
              <w:rPr>
                <w:rFonts w:ascii="Times New Roman" w:hAnsi="Times New Roman" w:cs="Times New Roman"/>
                <w:sz w:val="26"/>
                <w:szCs w:val="26"/>
              </w:rPr>
              <w:t>№</w:t>
            </w:r>
            <w:r w:rsidR="00012A44">
              <w:rPr>
                <w:rFonts w:ascii="Times New Roman" w:hAnsi="Times New Roman" w:cs="Times New Roman"/>
                <w:sz w:val="26"/>
                <w:szCs w:val="26"/>
              </w:rPr>
              <w:t xml:space="preserve"> </w:t>
            </w:r>
            <w:r w:rsidRPr="004B4003">
              <w:rPr>
                <w:rFonts w:ascii="Times New Roman" w:hAnsi="Times New Roman" w:cs="Times New Roman"/>
                <w:sz w:val="26"/>
                <w:szCs w:val="26"/>
              </w:rPr>
              <w:t>2 на последнюю отчетную дату с подтверждением о приеме отчетности в ИФНС;</w:t>
            </w:r>
          </w:p>
          <w:p w:rsidR="00D91286" w:rsidRPr="004B4003" w:rsidRDefault="00257F0C" w:rsidP="008A0CC9">
            <w:pPr>
              <w:jc w:val="both"/>
              <w:rPr>
                <w:rFonts w:ascii="Times New Roman" w:hAnsi="Times New Roman" w:cs="Times New Roman"/>
                <w:sz w:val="26"/>
                <w:szCs w:val="26"/>
              </w:rPr>
            </w:pPr>
            <w:r>
              <w:rPr>
                <w:rFonts w:ascii="Times New Roman" w:hAnsi="Times New Roman" w:cs="Times New Roman"/>
                <w:sz w:val="26"/>
                <w:szCs w:val="26"/>
              </w:rPr>
              <w:t xml:space="preserve">- </w:t>
            </w:r>
            <w:r w:rsidR="00D91286" w:rsidRPr="004B4003">
              <w:rPr>
                <w:rFonts w:ascii="Times New Roman" w:hAnsi="Times New Roman" w:cs="Times New Roman"/>
                <w:sz w:val="26"/>
                <w:szCs w:val="26"/>
              </w:rPr>
              <w:t xml:space="preserve">документ, подтверждающий </w:t>
            </w:r>
            <w:r w:rsidR="00D91286" w:rsidRPr="004B4003">
              <w:rPr>
                <w:rFonts w:ascii="Times New Roman" w:hAnsi="Times New Roman" w:cs="Times New Roman"/>
                <w:sz w:val="26"/>
                <w:szCs w:val="26"/>
              </w:rPr>
              <w:lastRenderedPageBreak/>
              <w:t>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r w:rsidR="006B4846" w:rsidRPr="004B4003">
              <w:rPr>
                <w:rFonts w:ascii="Times New Roman" w:hAnsi="Times New Roman" w:cs="Times New Roman"/>
                <w:sz w:val="26"/>
                <w:szCs w:val="26"/>
              </w:rPr>
              <w:t>;</w:t>
            </w:r>
          </w:p>
          <w:p w:rsidR="00D2115B" w:rsidRPr="004B4003" w:rsidRDefault="00D2115B" w:rsidP="008A0CC9">
            <w:pPr>
              <w:jc w:val="both"/>
              <w:rPr>
                <w:rFonts w:ascii="Times New Roman" w:hAnsi="Times New Roman" w:cs="Times New Roman"/>
                <w:sz w:val="26"/>
                <w:szCs w:val="26"/>
              </w:rPr>
            </w:pPr>
            <w:r w:rsidRPr="004B4003">
              <w:rPr>
                <w:rFonts w:ascii="Times New Roman" w:hAnsi="Times New Roman" w:cs="Times New Roman"/>
                <w:sz w:val="26"/>
                <w:szCs w:val="26"/>
              </w:rPr>
              <w:t>-</w:t>
            </w:r>
            <w:r w:rsidR="00257F0C">
              <w:rPr>
                <w:rFonts w:ascii="Times New Roman" w:hAnsi="Times New Roman" w:cs="Times New Roman"/>
                <w:sz w:val="26"/>
                <w:szCs w:val="26"/>
              </w:rPr>
              <w:t xml:space="preserve"> </w:t>
            </w:r>
            <w:r w:rsidR="00154649" w:rsidRPr="004B4003">
              <w:rPr>
                <w:rFonts w:ascii="Times New Roman" w:hAnsi="Times New Roman" w:cs="Times New Roman"/>
                <w:sz w:val="26"/>
                <w:szCs w:val="26"/>
              </w:rPr>
              <w:t xml:space="preserve">В </w:t>
            </w:r>
            <w:proofErr w:type="gramStart"/>
            <w:r w:rsidR="00154649" w:rsidRPr="004B4003">
              <w:rPr>
                <w:rFonts w:ascii="Times New Roman" w:hAnsi="Times New Roman" w:cs="Times New Roman"/>
                <w:sz w:val="26"/>
                <w:szCs w:val="26"/>
              </w:rPr>
              <w:t>случае</w:t>
            </w:r>
            <w:proofErr w:type="gramEnd"/>
            <w:r w:rsidR="00154649" w:rsidRPr="004B4003">
              <w:rPr>
                <w:rFonts w:ascii="Times New Roman" w:hAnsi="Times New Roman" w:cs="Times New Roman"/>
                <w:sz w:val="26"/>
                <w:szCs w:val="26"/>
              </w:rPr>
              <w:t xml:space="preserve"> подписания </w:t>
            </w:r>
            <w:r w:rsidR="00EB07BB" w:rsidRPr="004B4003">
              <w:rPr>
                <w:rFonts w:ascii="Times New Roman" w:hAnsi="Times New Roman" w:cs="Times New Roman"/>
                <w:sz w:val="26"/>
                <w:szCs w:val="26"/>
              </w:rPr>
              <w:t>уполномоченным</w:t>
            </w:r>
            <w:r w:rsidR="00154649" w:rsidRPr="004B4003">
              <w:rPr>
                <w:rFonts w:ascii="Times New Roman" w:hAnsi="Times New Roman" w:cs="Times New Roman"/>
                <w:sz w:val="26"/>
                <w:szCs w:val="26"/>
              </w:rPr>
              <w:t xml:space="preserve"> лицом</w:t>
            </w:r>
            <w:r w:rsidR="00EB07BB"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eastAsia="Times New Roman" w:hAnsi="Times New Roman" w:cs="Times New Roman"/>
                <w:sz w:val="26"/>
                <w:szCs w:val="26"/>
                <w:lang w:eastAsia="ru-RU"/>
              </w:rPr>
              <w:t>Доверенность, подтверждающая полномочия на подписание заявки на участие в закупке</w:t>
            </w:r>
            <w:r w:rsidR="00082E92" w:rsidRPr="004B4003">
              <w:rPr>
                <w:rFonts w:ascii="Times New Roman" w:eastAsia="Times New Roman" w:hAnsi="Times New Roman" w:cs="Times New Roman"/>
                <w:sz w:val="26"/>
                <w:szCs w:val="26"/>
                <w:lang w:eastAsia="ru-RU"/>
              </w:rPr>
              <w:t xml:space="preserve"> и иных документов от имени Участника закупки</w:t>
            </w:r>
            <w:r w:rsidR="009F0669">
              <w:rPr>
                <w:rFonts w:ascii="Times New Roman" w:eastAsia="Times New Roman" w:hAnsi="Times New Roman" w:cs="Times New Roman"/>
                <w:sz w:val="26"/>
                <w:szCs w:val="26"/>
                <w:lang w:eastAsia="ru-RU"/>
              </w:rPr>
              <w:t>.</w:t>
            </w:r>
          </w:p>
          <w:p w:rsidR="00EB07BB" w:rsidRPr="004B4003" w:rsidRDefault="00EB07BB" w:rsidP="008A0CC9">
            <w:pPr>
              <w:jc w:val="both"/>
              <w:rPr>
                <w:rFonts w:ascii="Times New Roman" w:hAnsi="Times New Roman" w:cs="Times New Roman"/>
                <w:sz w:val="26"/>
                <w:szCs w:val="26"/>
              </w:rPr>
            </w:pPr>
            <w:r w:rsidRPr="004B4003">
              <w:rPr>
                <w:rFonts w:ascii="Times New Roman" w:eastAsia="Times New Roman" w:hAnsi="Times New Roman" w:cs="Times New Roman"/>
                <w:sz w:val="26"/>
                <w:szCs w:val="26"/>
                <w:lang w:eastAsia="ru-RU"/>
              </w:rPr>
              <w:t>2. Коммерческое предложение</w:t>
            </w:r>
            <w:r w:rsidR="00BB49E1" w:rsidRPr="004B4003">
              <w:rPr>
                <w:rFonts w:ascii="Times New Roman" w:eastAsia="Times New Roman" w:hAnsi="Times New Roman" w:cs="Times New Roman"/>
                <w:sz w:val="26"/>
                <w:szCs w:val="26"/>
                <w:lang w:eastAsia="ru-RU"/>
              </w:rPr>
              <w:t xml:space="preserve"> об условиях исполнения договора</w:t>
            </w:r>
            <w:r w:rsidR="00443D73" w:rsidRPr="004B4003">
              <w:rPr>
                <w:rFonts w:ascii="Times New Roman" w:eastAsia="Times New Roman" w:hAnsi="Times New Roman" w:cs="Times New Roman"/>
                <w:sz w:val="26"/>
                <w:szCs w:val="26"/>
                <w:lang w:eastAsia="ru-RU"/>
              </w:rPr>
              <w:t xml:space="preserve"> по прилагаемой форме.</w:t>
            </w:r>
          </w:p>
        </w:tc>
      </w:tr>
    </w:tbl>
    <w:p w:rsidR="009237C9" w:rsidRDefault="009237C9" w:rsidP="00364109">
      <w:pPr>
        <w:rPr>
          <w:rFonts w:ascii="Times New Roman" w:hAnsi="Times New Roman" w:cs="Times New Roman"/>
          <w:b/>
          <w:sz w:val="26"/>
          <w:szCs w:val="26"/>
        </w:rPr>
      </w:pPr>
    </w:p>
    <w:p w:rsidR="00376852" w:rsidRDefault="00376852" w:rsidP="00CE26AF">
      <w:pPr>
        <w:jc w:val="cente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поставку </w:t>
      </w:r>
      <w:r w:rsidR="00D377DC" w:rsidRPr="00D377DC">
        <w:rPr>
          <w:rFonts w:ascii="Times New Roman" w:hAnsi="Times New Roman"/>
          <w:b/>
          <w:sz w:val="26"/>
          <w:szCs w:val="26"/>
        </w:rPr>
        <w:t>весов морского исполнения для нужд ФГУП «ПИНРО»</w:t>
      </w:r>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B62206" w:rsidRDefault="00B62206" w:rsidP="00364109">
      <w:pPr>
        <w:ind w:left="360"/>
        <w:jc w:val="center"/>
        <w:rPr>
          <w:rFonts w:ascii="Times New Roman" w:hAnsi="Times New Roman"/>
          <w:b/>
          <w:sz w:val="26"/>
          <w:szCs w:val="26"/>
        </w:rPr>
      </w:pPr>
    </w:p>
    <w:p w:rsidR="00D377DC" w:rsidRDefault="00D377DC" w:rsidP="00364109">
      <w:pPr>
        <w:ind w:left="360"/>
        <w:jc w:val="center"/>
        <w:rPr>
          <w:rFonts w:ascii="Times New Roman" w:hAnsi="Times New Roman"/>
          <w:b/>
          <w:sz w:val="26"/>
          <w:szCs w:val="26"/>
        </w:rPr>
      </w:pPr>
    </w:p>
    <w:p w:rsidR="00FC49AA" w:rsidRDefault="00FC49AA" w:rsidP="00364109">
      <w:pPr>
        <w:ind w:left="360"/>
        <w:jc w:val="center"/>
        <w:rPr>
          <w:rFonts w:ascii="Times New Roman" w:hAnsi="Times New Roman"/>
          <w:b/>
          <w:sz w:val="26"/>
          <w:szCs w:val="26"/>
        </w:rPr>
      </w:pPr>
    </w:p>
    <w:p w:rsidR="00376852" w:rsidRDefault="00376852" w:rsidP="00364109">
      <w:pPr>
        <w:ind w:left="360"/>
        <w:jc w:val="center"/>
        <w:rPr>
          <w:rFonts w:ascii="Times New Roman" w:hAnsi="Times New Roman"/>
          <w:b/>
          <w:sz w:val="26"/>
          <w:szCs w:val="26"/>
        </w:rPr>
      </w:pPr>
    </w:p>
    <w:p w:rsidR="00BD526A" w:rsidRDefault="00BD526A" w:rsidP="00364109">
      <w:pPr>
        <w:ind w:left="360"/>
        <w:jc w:val="center"/>
        <w:rPr>
          <w:rFonts w:ascii="Times New Roman" w:hAnsi="Times New Roman"/>
          <w:b/>
          <w:sz w:val="26"/>
          <w:szCs w:val="26"/>
        </w:rPr>
      </w:pP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ЗАПРОСЕ </w:t>
      </w:r>
      <w:r w:rsidR="001F216A" w:rsidRPr="004B4003">
        <w:rPr>
          <w:rFonts w:ascii="Times New Roman" w:hAnsi="Times New Roman" w:cs="Times New Roman"/>
          <w:b/>
          <w:bCs/>
          <w:sz w:val="26"/>
          <w:szCs w:val="26"/>
        </w:rPr>
        <w:t>ЦЕН</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 xml:space="preserve">на право заключения договора </w:t>
      </w:r>
      <w:r w:rsidR="007C0946">
        <w:rPr>
          <w:rFonts w:ascii="Times New Roman" w:hAnsi="Times New Roman" w:cs="Times New Roman"/>
          <w:sz w:val="26"/>
          <w:szCs w:val="26"/>
        </w:rPr>
        <w:t>поставки</w:t>
      </w:r>
      <w:r w:rsidRPr="00766648">
        <w:rPr>
          <w:rFonts w:ascii="Times New Roman" w:hAnsi="Times New Roman" w:cs="Times New Roman"/>
          <w:sz w:val="26"/>
          <w:szCs w:val="26"/>
        </w:rPr>
        <w:t xml:space="preserve"> </w:t>
      </w:r>
      <w:r w:rsidR="00D377DC" w:rsidRPr="00D377DC">
        <w:rPr>
          <w:rFonts w:ascii="Times New Roman" w:hAnsi="Times New Roman" w:cs="Times New Roman"/>
          <w:sz w:val="26"/>
          <w:szCs w:val="26"/>
        </w:rPr>
        <w:t>весов морского исполнения для нужд ФГУП «ПИНРО»</w:t>
      </w:r>
      <w:r w:rsidR="00096D0D">
        <w:rPr>
          <w:rFonts w:ascii="Times New Roman" w:hAnsi="Times New Roman" w:cs="Times New Roman"/>
          <w:sz w:val="26"/>
          <w:szCs w:val="26"/>
        </w:rPr>
        <w:t>.</w:t>
      </w:r>
    </w:p>
    <w:p w:rsidR="00611AAD" w:rsidRPr="004B4003" w:rsidRDefault="00611AAD"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3170CD">
        <w:rPr>
          <w:rFonts w:ascii="Times New Roman" w:hAnsi="Times New Roman" w:cs="Times New Roman"/>
          <w:sz w:val="26"/>
          <w:szCs w:val="26"/>
        </w:rPr>
        <w:t>3</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7C0946" w:rsidRPr="007C0946">
        <w:rPr>
          <w:rFonts w:ascii="Times New Roman" w:hAnsi="Times New Roman" w:cs="Times New Roman"/>
          <w:sz w:val="26"/>
          <w:szCs w:val="26"/>
        </w:rPr>
        <w:t xml:space="preserve">поставки </w:t>
      </w:r>
      <w:r w:rsidR="00D377DC" w:rsidRPr="00D377DC">
        <w:rPr>
          <w:rFonts w:ascii="Times New Roman" w:hAnsi="Times New Roman" w:cs="Times New Roman"/>
          <w:sz w:val="26"/>
          <w:szCs w:val="26"/>
        </w:rPr>
        <w:t>весов морского исполнения для нужд ФГУП «ПИНРО»</w:t>
      </w:r>
    </w:p>
    <w:p w:rsidR="009A5D66" w:rsidRPr="004B4003" w:rsidRDefault="00096D0D" w:rsidP="00376852">
      <w:pPr>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и </w:t>
      </w:r>
      <w:proofErr w:type="gramStart"/>
      <w:r w:rsidR="009A5D66" w:rsidRPr="004B4003">
        <w:rPr>
          <w:rFonts w:ascii="Times New Roman" w:hAnsi="Times New Roman" w:cs="Times New Roman"/>
          <w:sz w:val="26"/>
          <w:szCs w:val="26"/>
        </w:rPr>
        <w:t>место нахождение</w:t>
      </w:r>
      <w:proofErr w:type="gramEnd"/>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проводятся процедуры </w:t>
      </w:r>
      <w:proofErr w:type="gramStart"/>
      <w:r w:rsidRPr="004B4003">
        <w:rPr>
          <w:rFonts w:ascii="Times New Roman" w:hAnsi="Times New Roman" w:cs="Times New Roman"/>
          <w:sz w:val="26"/>
          <w:szCs w:val="26"/>
        </w:rPr>
        <w:t>ликвидации</w:t>
      </w:r>
      <w:proofErr w:type="gramEnd"/>
      <w:r w:rsidRPr="004B4003">
        <w:rPr>
          <w:rFonts w:ascii="Times New Roman" w:hAnsi="Times New Roman" w:cs="Times New Roman"/>
          <w:sz w:val="26"/>
          <w:szCs w:val="26"/>
        </w:rPr>
        <w:t xml:space="preserve"> и отсутств</w:t>
      </w:r>
      <w:r w:rsidR="00F31A7D" w:rsidRPr="004B4003">
        <w:rPr>
          <w:rFonts w:ascii="Times New Roman" w:hAnsi="Times New Roman" w:cs="Times New Roman"/>
          <w:sz w:val="26"/>
          <w:szCs w:val="26"/>
        </w:rPr>
        <w:t>ует</w:t>
      </w:r>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lastRenderedPageBreak/>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4B4003">
        <w:rPr>
          <w:rFonts w:ascii="Times New Roman" w:hAnsi="Times New Roman" w:cs="Times New Roman"/>
          <w:sz w:val="26"/>
          <w:szCs w:val="26"/>
        </w:rPr>
        <w:t>рственных и муниципальных нужд».</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7C0946" w:rsidRPr="007C0946">
        <w:rPr>
          <w:rFonts w:ascii="Times New Roman" w:hAnsi="Times New Roman" w:cs="Times New Roman"/>
          <w:sz w:val="26"/>
          <w:szCs w:val="26"/>
        </w:rPr>
        <w:t xml:space="preserve">поставки </w:t>
      </w:r>
      <w:r w:rsidR="0015105E" w:rsidRPr="0015105E">
        <w:rPr>
          <w:rFonts w:ascii="Times New Roman" w:hAnsi="Times New Roman" w:cs="Times New Roman"/>
          <w:sz w:val="26"/>
          <w:szCs w:val="26"/>
        </w:rPr>
        <w:t>весов морского исполнения для нужд ФГУП «ПИНРО»</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w:t>
      </w:r>
      <w:proofErr w:type="gramEnd"/>
      <w:r w:rsidR="009A5D66" w:rsidRPr="004B4003">
        <w:rPr>
          <w:rFonts w:ascii="Times New Roman" w:hAnsi="Times New Roman" w:cs="Times New Roman"/>
          <w:sz w:val="26"/>
          <w:szCs w:val="26"/>
        </w:rPr>
        <w:t xml:space="preserve">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признан уклонившимся от заключения договора, мы обязуемся подписать договор </w:t>
      </w:r>
      <w:r w:rsidR="003F5084" w:rsidRPr="003F5084">
        <w:rPr>
          <w:rFonts w:ascii="Times New Roman" w:hAnsi="Times New Roman" w:cs="Times New Roman"/>
          <w:sz w:val="26"/>
          <w:szCs w:val="26"/>
        </w:rPr>
        <w:t xml:space="preserve">поставки </w:t>
      </w:r>
      <w:r w:rsidR="0015105E" w:rsidRPr="0015105E">
        <w:rPr>
          <w:rFonts w:ascii="Times New Roman" w:hAnsi="Times New Roman" w:cs="Times New Roman"/>
          <w:sz w:val="26"/>
          <w:szCs w:val="26"/>
        </w:rPr>
        <w:t>весов морского исполнения для нужд ФГУП «ПИНРО»</w:t>
      </w:r>
      <w:r w:rsidR="007859F7">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CE26AF">
      <w:pPr>
        <w:autoSpaceDE w:val="0"/>
        <w:autoSpaceDN w:val="0"/>
        <w:adjustRightInd w:val="0"/>
        <w:spacing w:after="0" w:line="240" w:lineRule="auto"/>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67308E" w:rsidRPr="00376852" w:rsidRDefault="009A5D66" w:rsidP="00376852">
      <w:pPr>
        <w:rPr>
          <w:rFonts w:ascii="Times New Roman" w:hAnsi="Times New Roman" w:cs="Times New Roman"/>
          <w:sz w:val="26"/>
          <w:szCs w:val="26"/>
        </w:rPr>
      </w:pPr>
      <w:r w:rsidRPr="004B4003">
        <w:rPr>
          <w:rFonts w:ascii="Times New Roman" w:hAnsi="Times New Roman" w:cs="Times New Roman"/>
          <w:sz w:val="26"/>
          <w:szCs w:val="26"/>
        </w:rPr>
        <w:t xml:space="preserve">                                 </w:t>
      </w:r>
      <w:r w:rsidR="0015105E">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F453FC" w:rsidRPr="004B4003" w:rsidRDefault="00CB6C2E" w:rsidP="003B18F6">
      <w:pPr>
        <w:pStyle w:val="a3"/>
        <w:jc w:val="right"/>
        <w:rPr>
          <w:rFonts w:ascii="Times New Roman" w:hAnsi="Times New Roman"/>
          <w:b/>
          <w:sz w:val="26"/>
          <w:szCs w:val="26"/>
        </w:rPr>
      </w:pPr>
      <w:r w:rsidRPr="004B4003">
        <w:rPr>
          <w:rFonts w:ascii="Times New Roman" w:hAnsi="Times New Roman"/>
          <w:b/>
          <w:sz w:val="26"/>
          <w:szCs w:val="26"/>
        </w:rPr>
        <w:t>Приложение к заявке №2</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КОММЕРЧЕСКОЕ ПРЕДЛОЖЕНИЕ ОБ УСЛОВИЯХ ИСПОЛНЕНИЯ</w:t>
      </w: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ДОГОВОРА</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0F51E7">
      <w:pPr>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sz w:val="26"/>
          <w:szCs w:val="26"/>
        </w:rPr>
        <w:t xml:space="preserve">г. Мурманск                                         </w:t>
      </w:r>
      <w:r w:rsidR="00376852">
        <w:rPr>
          <w:rFonts w:ascii="Times New Roman" w:hAnsi="Times New Roman" w:cs="Times New Roman"/>
          <w:sz w:val="26"/>
          <w:szCs w:val="26"/>
        </w:rPr>
        <w:t xml:space="preserve">                      </w:t>
      </w:r>
      <w:r w:rsidR="00CE3B3D">
        <w:rPr>
          <w:rFonts w:ascii="Times New Roman" w:hAnsi="Times New Roman" w:cs="Times New Roman"/>
          <w:sz w:val="26"/>
          <w:szCs w:val="26"/>
        </w:rPr>
        <w:t xml:space="preserve">   </w:t>
      </w:r>
      <w:r w:rsidRPr="004B4003">
        <w:rPr>
          <w:rFonts w:ascii="Times New Roman" w:hAnsi="Times New Roman" w:cs="Times New Roman"/>
          <w:sz w:val="26"/>
          <w:szCs w:val="26"/>
        </w:rPr>
        <w:t xml:space="preserve">  «____»_________________ 201</w:t>
      </w:r>
      <w:r w:rsidR="003170CD">
        <w:rPr>
          <w:rFonts w:ascii="Times New Roman" w:hAnsi="Times New Roman" w:cs="Times New Roman"/>
          <w:sz w:val="26"/>
          <w:szCs w:val="26"/>
        </w:rPr>
        <w:t>3</w:t>
      </w:r>
      <w:r w:rsidRPr="004B4003">
        <w:rPr>
          <w:rFonts w:ascii="Times New Roman" w:hAnsi="Times New Roman" w:cs="Times New Roman"/>
          <w:sz w:val="26"/>
          <w:szCs w:val="26"/>
        </w:rPr>
        <w:t xml:space="preserve"> г.</w:t>
      </w:r>
    </w:p>
    <w:p w:rsidR="00F453FC" w:rsidRPr="004B4003" w:rsidRDefault="00F453FC" w:rsidP="000F51E7">
      <w:pPr>
        <w:spacing w:after="0" w:line="240" w:lineRule="auto"/>
        <w:ind w:firstLine="426"/>
        <w:jc w:val="center"/>
        <w:rPr>
          <w:rFonts w:ascii="Times New Roman" w:hAnsi="Times New Roman" w:cs="Times New Roman"/>
          <w:sz w:val="26"/>
          <w:szCs w:val="26"/>
        </w:rPr>
      </w:pPr>
    </w:p>
    <w:p w:rsidR="00F453FC" w:rsidRPr="004B4003" w:rsidRDefault="00F453FC" w:rsidP="005B6F09">
      <w:pPr>
        <w:jc w:val="both"/>
        <w:rPr>
          <w:rFonts w:ascii="Times New Roman" w:hAnsi="Times New Roman" w:cs="Times New Roman"/>
          <w:sz w:val="26"/>
          <w:szCs w:val="26"/>
        </w:rPr>
      </w:pPr>
      <w:r w:rsidRPr="004B4003">
        <w:rPr>
          <w:rFonts w:ascii="Times New Roman" w:hAnsi="Times New Roman" w:cs="Times New Roman"/>
          <w:sz w:val="26"/>
          <w:szCs w:val="26"/>
        </w:rPr>
        <w:t xml:space="preserve">        Изучив Документацию </w:t>
      </w:r>
      <w:r w:rsidR="00CB6C2E" w:rsidRPr="004B4003">
        <w:rPr>
          <w:rFonts w:ascii="Times New Roman" w:hAnsi="Times New Roman" w:cs="Times New Roman"/>
          <w:sz w:val="26"/>
          <w:szCs w:val="26"/>
        </w:rPr>
        <w:t>на</w:t>
      </w:r>
      <w:r w:rsidR="00872B9D" w:rsidRPr="004B4003">
        <w:rPr>
          <w:rFonts w:ascii="Times New Roman" w:hAnsi="Times New Roman" w:cs="Times New Roman"/>
          <w:sz w:val="26"/>
          <w:szCs w:val="26"/>
        </w:rPr>
        <w:t xml:space="preserve"> запрос цен </w:t>
      </w:r>
      <w:r w:rsidR="003F5084" w:rsidRPr="003F5084">
        <w:rPr>
          <w:rFonts w:ascii="Times New Roman" w:hAnsi="Times New Roman" w:cs="Times New Roman"/>
          <w:sz w:val="26"/>
          <w:szCs w:val="26"/>
        </w:rPr>
        <w:t xml:space="preserve">поставки </w:t>
      </w:r>
      <w:r w:rsidR="00131F22" w:rsidRPr="00131F22">
        <w:rPr>
          <w:rFonts w:ascii="Times New Roman" w:hAnsi="Times New Roman" w:cs="Times New Roman"/>
          <w:sz w:val="26"/>
          <w:szCs w:val="26"/>
        </w:rPr>
        <w:t>весов морского исполнения для нужд ФГУП «ПИНРО»</w:t>
      </w:r>
      <w:r w:rsidR="0067308E" w:rsidRPr="0067308E">
        <w:rPr>
          <w:rFonts w:ascii="Times New Roman" w:hAnsi="Times New Roman" w:cs="Times New Roman"/>
          <w:sz w:val="26"/>
          <w:szCs w:val="26"/>
        </w:rPr>
        <w:t xml:space="preserve"> </w:t>
      </w:r>
      <w:r w:rsidRPr="004B4003">
        <w:rPr>
          <w:rFonts w:ascii="Times New Roman" w:hAnsi="Times New Roman" w:cs="Times New Roman"/>
          <w:i/>
          <w:sz w:val="26"/>
          <w:szCs w:val="26"/>
          <w:u w:val="single"/>
        </w:rPr>
        <w:t>(наименование организации)</w:t>
      </w:r>
      <w:r w:rsidRPr="004B4003">
        <w:rPr>
          <w:rFonts w:ascii="Times New Roman" w:hAnsi="Times New Roman" w:cs="Times New Roman"/>
          <w:sz w:val="26"/>
          <w:szCs w:val="26"/>
        </w:rPr>
        <w:t xml:space="preserve"> в лице </w:t>
      </w:r>
      <w:r w:rsidRPr="004B4003">
        <w:rPr>
          <w:rFonts w:ascii="Times New Roman" w:hAnsi="Times New Roman" w:cs="Times New Roman"/>
          <w:i/>
          <w:sz w:val="26"/>
          <w:szCs w:val="26"/>
          <w:u w:val="single"/>
        </w:rPr>
        <w:t>(наименование должности руководителя, фамилия, имя, отчество)</w:t>
      </w:r>
      <w:r w:rsidRPr="004B4003">
        <w:rPr>
          <w:rFonts w:ascii="Times New Roman" w:hAnsi="Times New Roman" w:cs="Times New Roman"/>
          <w:sz w:val="26"/>
          <w:szCs w:val="26"/>
        </w:rPr>
        <w:t xml:space="preserve"> </w:t>
      </w:r>
      <w:r w:rsidR="005F63F1" w:rsidRPr="004B4003">
        <w:rPr>
          <w:rFonts w:ascii="Times New Roman" w:hAnsi="Times New Roman" w:cs="Times New Roman"/>
          <w:sz w:val="26"/>
          <w:szCs w:val="26"/>
        </w:rPr>
        <w:t>обязуется исполнить договор, проект которого приложен к документации на запрос цен с включением в него следующих условий</w:t>
      </w:r>
      <w:r w:rsidRPr="004B4003">
        <w:rPr>
          <w:rFonts w:ascii="Times New Roman" w:hAnsi="Times New Roman" w:cs="Times New Roman"/>
          <w:sz w:val="26"/>
          <w:szCs w:val="26"/>
        </w:rPr>
        <w:t>:</w:t>
      </w:r>
    </w:p>
    <w:tbl>
      <w:tblPr>
        <w:tblStyle w:val="a4"/>
        <w:tblW w:w="10554" w:type="dxa"/>
        <w:tblInd w:w="327" w:type="dxa"/>
        <w:tblLook w:val="04A0" w:firstRow="1" w:lastRow="0" w:firstColumn="1" w:lastColumn="0" w:noHBand="0" w:noVBand="1"/>
      </w:tblPr>
      <w:tblGrid>
        <w:gridCol w:w="675"/>
        <w:gridCol w:w="6761"/>
        <w:gridCol w:w="3118"/>
      </w:tblGrid>
      <w:tr w:rsidR="00F453FC" w:rsidRPr="004B4003" w:rsidTr="00FC6D92">
        <w:tc>
          <w:tcPr>
            <w:tcW w:w="675" w:type="dxa"/>
          </w:tcPr>
          <w:p w:rsidR="00F453FC" w:rsidRPr="004B4003" w:rsidRDefault="00B57812" w:rsidP="00B57812">
            <w:pPr>
              <w:rPr>
                <w:rFonts w:ascii="Times New Roman" w:hAnsi="Times New Roman" w:cs="Times New Roman"/>
                <w:sz w:val="26"/>
                <w:szCs w:val="26"/>
              </w:rPr>
            </w:pPr>
            <w:r w:rsidRPr="004B4003">
              <w:rPr>
                <w:rFonts w:ascii="Times New Roman" w:hAnsi="Times New Roman" w:cs="Times New Roman"/>
                <w:sz w:val="26"/>
                <w:szCs w:val="26"/>
              </w:rPr>
              <w:t>№</w:t>
            </w:r>
          </w:p>
          <w:p w:rsidR="00B57812" w:rsidRPr="004B4003" w:rsidRDefault="00B57812" w:rsidP="00B57812">
            <w:pPr>
              <w:rPr>
                <w:rFonts w:ascii="Times New Roman" w:hAnsi="Times New Roman" w:cs="Times New Roman"/>
                <w:sz w:val="26"/>
                <w:szCs w:val="26"/>
              </w:rPr>
            </w:pPr>
            <w:proofErr w:type="gramStart"/>
            <w:r w:rsidRPr="004B4003">
              <w:rPr>
                <w:rFonts w:ascii="Times New Roman" w:hAnsi="Times New Roman" w:cs="Times New Roman"/>
                <w:sz w:val="26"/>
                <w:szCs w:val="26"/>
              </w:rPr>
              <w:t>п</w:t>
            </w:r>
            <w:proofErr w:type="gramEnd"/>
            <w:r w:rsidRPr="004B4003">
              <w:rPr>
                <w:rFonts w:ascii="Times New Roman" w:hAnsi="Times New Roman" w:cs="Times New Roman"/>
                <w:sz w:val="26"/>
                <w:szCs w:val="26"/>
              </w:rPr>
              <w:t>/п</w:t>
            </w:r>
          </w:p>
        </w:tc>
        <w:tc>
          <w:tcPr>
            <w:tcW w:w="6761" w:type="dxa"/>
          </w:tcPr>
          <w:p w:rsidR="00F453FC" w:rsidRPr="004B4003" w:rsidRDefault="00F453FC"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Условия исполнения договора</w:t>
            </w:r>
            <w:r w:rsidR="00BB49E1" w:rsidRPr="004B4003">
              <w:rPr>
                <w:rFonts w:ascii="Times New Roman" w:hAnsi="Times New Roman" w:cs="Times New Roman"/>
                <w:sz w:val="26"/>
                <w:szCs w:val="26"/>
              </w:rPr>
              <w:t xml:space="preserve"> Заказчика</w:t>
            </w:r>
          </w:p>
        </w:tc>
        <w:tc>
          <w:tcPr>
            <w:tcW w:w="3118" w:type="dxa"/>
          </w:tcPr>
          <w:p w:rsidR="00F453FC" w:rsidRPr="004B4003" w:rsidRDefault="00AB09EA" w:rsidP="00AB09EA">
            <w:pPr>
              <w:jc w:val="both"/>
              <w:rPr>
                <w:rFonts w:ascii="Times New Roman" w:hAnsi="Times New Roman" w:cs="Times New Roman"/>
                <w:sz w:val="26"/>
                <w:szCs w:val="26"/>
              </w:rPr>
            </w:pPr>
            <w:r w:rsidRPr="004B4003">
              <w:rPr>
                <w:rFonts w:ascii="Times New Roman" w:hAnsi="Times New Roman" w:cs="Times New Roman"/>
                <w:sz w:val="26"/>
                <w:szCs w:val="26"/>
              </w:rPr>
              <w:t xml:space="preserve">Предложения   </w:t>
            </w:r>
            <w:r w:rsidR="00F453FC" w:rsidRPr="004B4003">
              <w:rPr>
                <w:rFonts w:ascii="Times New Roman" w:hAnsi="Times New Roman" w:cs="Times New Roman"/>
                <w:sz w:val="26"/>
                <w:szCs w:val="26"/>
              </w:rPr>
              <w:t>Участника размещения заказа</w:t>
            </w:r>
            <w:r w:rsidRPr="004B4003">
              <w:rPr>
                <w:rFonts w:ascii="Times New Roman" w:hAnsi="Times New Roman" w:cs="Times New Roman"/>
                <w:sz w:val="26"/>
                <w:szCs w:val="26"/>
              </w:rPr>
              <w:t xml:space="preserve"> по исполнению договора</w:t>
            </w:r>
            <w:r w:rsidR="00B87C5D" w:rsidRPr="004B4003">
              <w:rPr>
                <w:rFonts w:ascii="Times New Roman" w:hAnsi="Times New Roman" w:cs="Times New Roman"/>
                <w:sz w:val="26"/>
                <w:szCs w:val="26"/>
              </w:rPr>
              <w:t>.</w:t>
            </w:r>
          </w:p>
        </w:tc>
      </w:tr>
      <w:tr w:rsidR="00FB366F" w:rsidRPr="004B4003" w:rsidTr="00FC6D92">
        <w:tc>
          <w:tcPr>
            <w:tcW w:w="675" w:type="dxa"/>
          </w:tcPr>
          <w:p w:rsidR="00FB366F"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1</w:t>
            </w:r>
          </w:p>
        </w:tc>
        <w:tc>
          <w:tcPr>
            <w:tcW w:w="6761" w:type="dxa"/>
          </w:tcPr>
          <w:p w:rsidR="00FB366F" w:rsidRPr="004B4003" w:rsidRDefault="00B87C5D" w:rsidP="00662B51">
            <w:pPr>
              <w:jc w:val="both"/>
              <w:rPr>
                <w:rFonts w:ascii="Times New Roman" w:hAnsi="Times New Roman" w:cs="Times New Roman"/>
                <w:sz w:val="26"/>
                <w:szCs w:val="26"/>
              </w:rPr>
            </w:pPr>
            <w:r w:rsidRPr="004B4003">
              <w:rPr>
                <w:rFonts w:ascii="Times New Roman" w:hAnsi="Times New Roman" w:cs="Times New Roman"/>
                <w:sz w:val="26"/>
                <w:szCs w:val="26"/>
              </w:rPr>
              <w:t>П</w:t>
            </w:r>
            <w:r w:rsidR="004248BB" w:rsidRPr="004B4003">
              <w:rPr>
                <w:rFonts w:ascii="Times New Roman" w:hAnsi="Times New Roman" w:cs="Times New Roman"/>
                <w:sz w:val="26"/>
                <w:szCs w:val="26"/>
              </w:rPr>
              <w:t>оставк</w:t>
            </w:r>
            <w:r w:rsidRPr="004B4003">
              <w:rPr>
                <w:rFonts w:ascii="Times New Roman" w:hAnsi="Times New Roman" w:cs="Times New Roman"/>
                <w:sz w:val="26"/>
                <w:szCs w:val="26"/>
              </w:rPr>
              <w:t>а</w:t>
            </w:r>
            <w:r w:rsidR="004248BB" w:rsidRPr="004B4003">
              <w:rPr>
                <w:rFonts w:ascii="Times New Roman" w:hAnsi="Times New Roman" w:cs="Times New Roman"/>
                <w:sz w:val="26"/>
                <w:szCs w:val="26"/>
              </w:rPr>
              <w:t xml:space="preserve"> товара под наименованием </w:t>
            </w:r>
            <w:r w:rsidR="00131F22" w:rsidRPr="00131F22">
              <w:rPr>
                <w:rFonts w:ascii="Times New Roman" w:hAnsi="Times New Roman" w:cs="Times New Roman"/>
                <w:sz w:val="26"/>
                <w:szCs w:val="26"/>
              </w:rPr>
              <w:t>весов морского исполнения для нужд ФГУП «ПИНРО»</w:t>
            </w:r>
            <w:r w:rsidR="002D0AD1">
              <w:rPr>
                <w:rFonts w:ascii="Times New Roman" w:hAnsi="Times New Roman" w:cs="Times New Roman"/>
                <w:sz w:val="26"/>
                <w:szCs w:val="26"/>
              </w:rPr>
              <w:t>.</w:t>
            </w:r>
          </w:p>
        </w:tc>
        <w:tc>
          <w:tcPr>
            <w:tcW w:w="3118" w:type="dxa"/>
          </w:tcPr>
          <w:p w:rsidR="00FB366F" w:rsidRPr="004B4003" w:rsidRDefault="00FB366F"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FB366F"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2</w:t>
            </w:r>
          </w:p>
        </w:tc>
        <w:tc>
          <w:tcPr>
            <w:tcW w:w="6761" w:type="dxa"/>
          </w:tcPr>
          <w:p w:rsidR="00F453FC" w:rsidRPr="004B4003" w:rsidRDefault="002445E3" w:rsidP="0067308E">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E6965" w:rsidRPr="004B4003">
              <w:rPr>
                <w:rFonts w:ascii="Times New Roman" w:hAnsi="Times New Roman" w:cs="Times New Roman"/>
                <w:sz w:val="26"/>
                <w:szCs w:val="26"/>
              </w:rPr>
              <w:t xml:space="preserve"> соответстви</w:t>
            </w:r>
            <w:r w:rsidRPr="004B4003">
              <w:rPr>
                <w:rFonts w:ascii="Times New Roman" w:hAnsi="Times New Roman" w:cs="Times New Roman"/>
                <w:sz w:val="26"/>
                <w:szCs w:val="26"/>
              </w:rPr>
              <w:t>я</w:t>
            </w:r>
            <w:r w:rsidR="002E6965" w:rsidRPr="004B4003">
              <w:rPr>
                <w:rFonts w:ascii="Times New Roman" w:hAnsi="Times New Roman" w:cs="Times New Roman"/>
                <w:sz w:val="26"/>
                <w:szCs w:val="26"/>
              </w:rPr>
              <w:t xml:space="preserve"> поставляемого товара </w:t>
            </w:r>
            <w:proofErr w:type="gramStart"/>
            <w:r w:rsidR="002E6965" w:rsidRPr="004B4003">
              <w:rPr>
                <w:rFonts w:ascii="Times New Roman" w:hAnsi="Times New Roman" w:cs="Times New Roman"/>
                <w:sz w:val="26"/>
                <w:szCs w:val="26"/>
              </w:rPr>
              <w:t>действующими</w:t>
            </w:r>
            <w:proofErr w:type="gramEnd"/>
            <w:r w:rsidR="002E6965" w:rsidRPr="004B4003">
              <w:rPr>
                <w:rFonts w:ascii="Times New Roman" w:hAnsi="Times New Roman" w:cs="Times New Roman"/>
                <w:sz w:val="26"/>
                <w:szCs w:val="26"/>
              </w:rPr>
              <w:t xml:space="preserve"> в Российской Федерации нормам качества</w:t>
            </w:r>
            <w:r w:rsidR="002E6965" w:rsidRPr="004B4003">
              <w:rPr>
                <w:rFonts w:ascii="Times New Roman" w:hAnsi="Times New Roman" w:cs="Times New Roman"/>
                <w:spacing w:val="-7"/>
                <w:sz w:val="26"/>
                <w:szCs w:val="26"/>
              </w:rPr>
              <w:t xml:space="preserve"> </w:t>
            </w:r>
          </w:p>
        </w:tc>
        <w:tc>
          <w:tcPr>
            <w:tcW w:w="3118" w:type="dxa"/>
          </w:tcPr>
          <w:p w:rsidR="00F453FC" w:rsidRPr="004B4003" w:rsidRDefault="00F453FC" w:rsidP="000F51E7">
            <w:pPr>
              <w:ind w:firstLine="426"/>
              <w:jc w:val="center"/>
              <w:rPr>
                <w:rFonts w:ascii="Times New Roman" w:hAnsi="Times New Roman" w:cs="Times New Roman"/>
                <w:sz w:val="26"/>
                <w:szCs w:val="26"/>
              </w:rPr>
            </w:pPr>
          </w:p>
        </w:tc>
      </w:tr>
      <w:tr w:rsidR="002445E3" w:rsidRPr="004B4003" w:rsidTr="00FC6D92">
        <w:tc>
          <w:tcPr>
            <w:tcW w:w="675" w:type="dxa"/>
          </w:tcPr>
          <w:p w:rsidR="002445E3" w:rsidRPr="004B4003" w:rsidRDefault="002445E3"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3</w:t>
            </w:r>
          </w:p>
        </w:tc>
        <w:tc>
          <w:tcPr>
            <w:tcW w:w="6761" w:type="dxa"/>
          </w:tcPr>
          <w:p w:rsidR="002445E3" w:rsidRPr="004B4003" w:rsidRDefault="00AB1D6E" w:rsidP="006E395A">
            <w:pPr>
              <w:jc w:val="both"/>
              <w:rPr>
                <w:rFonts w:ascii="Times New Roman" w:hAnsi="Times New Roman" w:cs="Times New Roman"/>
                <w:sz w:val="26"/>
                <w:szCs w:val="26"/>
              </w:rPr>
            </w:pPr>
            <w:r w:rsidRPr="004B4003">
              <w:rPr>
                <w:rFonts w:ascii="Times New Roman" w:hAnsi="Times New Roman" w:cs="Times New Roman"/>
                <w:sz w:val="26"/>
                <w:szCs w:val="26"/>
              </w:rPr>
              <w:t>Подтверждение</w:t>
            </w:r>
            <w:r w:rsidR="002445E3" w:rsidRPr="004B4003">
              <w:rPr>
                <w:rFonts w:ascii="Times New Roman" w:hAnsi="Times New Roman" w:cs="Times New Roman"/>
                <w:sz w:val="26"/>
                <w:szCs w:val="26"/>
              </w:rPr>
              <w:t xml:space="preserve"> возможност</w:t>
            </w:r>
            <w:r w:rsidRPr="004B4003">
              <w:rPr>
                <w:rFonts w:ascii="Times New Roman" w:hAnsi="Times New Roman" w:cs="Times New Roman"/>
                <w:sz w:val="26"/>
                <w:szCs w:val="26"/>
              </w:rPr>
              <w:t>и</w:t>
            </w:r>
            <w:r w:rsidR="002445E3" w:rsidRPr="004B4003">
              <w:rPr>
                <w:rFonts w:ascii="Times New Roman" w:hAnsi="Times New Roman" w:cs="Times New Roman"/>
                <w:sz w:val="26"/>
                <w:szCs w:val="26"/>
              </w:rPr>
              <w:t xml:space="preserve"> поставки товара в количестве</w:t>
            </w:r>
            <w:r w:rsidR="006E395A">
              <w:rPr>
                <w:rFonts w:ascii="Times New Roman" w:hAnsi="Times New Roman" w:cs="Times New Roman"/>
                <w:sz w:val="26"/>
                <w:szCs w:val="26"/>
              </w:rPr>
              <w:t xml:space="preserve"> и срок</w:t>
            </w:r>
            <w:r w:rsidR="002445E3" w:rsidRPr="004B4003">
              <w:rPr>
                <w:rFonts w:ascii="Times New Roman" w:hAnsi="Times New Roman" w:cs="Times New Roman"/>
                <w:sz w:val="26"/>
                <w:szCs w:val="26"/>
              </w:rPr>
              <w:t>, указанном в</w:t>
            </w:r>
            <w:r w:rsidR="001433C2">
              <w:rPr>
                <w:rFonts w:ascii="Times New Roman" w:hAnsi="Times New Roman" w:cs="Times New Roman"/>
                <w:sz w:val="26"/>
                <w:szCs w:val="26"/>
              </w:rPr>
              <w:t xml:space="preserve"> проекте договора поставки,</w:t>
            </w:r>
            <w:r w:rsidR="002445E3" w:rsidRPr="004B4003">
              <w:rPr>
                <w:rFonts w:ascii="Times New Roman" w:hAnsi="Times New Roman" w:cs="Times New Roman"/>
                <w:sz w:val="26"/>
                <w:szCs w:val="26"/>
              </w:rPr>
              <w:t xml:space="preserve"> извещении </w:t>
            </w:r>
            <w:r w:rsidR="006E395A">
              <w:rPr>
                <w:rFonts w:ascii="Times New Roman" w:hAnsi="Times New Roman" w:cs="Times New Roman"/>
                <w:sz w:val="26"/>
                <w:szCs w:val="26"/>
              </w:rPr>
              <w:t>и</w:t>
            </w:r>
            <w:r w:rsidR="002445E3" w:rsidRPr="004B4003">
              <w:rPr>
                <w:rFonts w:ascii="Times New Roman" w:hAnsi="Times New Roman" w:cs="Times New Roman"/>
                <w:sz w:val="26"/>
                <w:szCs w:val="26"/>
              </w:rPr>
              <w:t xml:space="preserve"> документации о закупке.</w:t>
            </w:r>
          </w:p>
        </w:tc>
        <w:tc>
          <w:tcPr>
            <w:tcW w:w="3118" w:type="dxa"/>
          </w:tcPr>
          <w:p w:rsidR="002445E3" w:rsidRPr="004B4003" w:rsidRDefault="002445E3" w:rsidP="000F51E7">
            <w:pPr>
              <w:ind w:firstLine="426"/>
              <w:jc w:val="center"/>
              <w:rPr>
                <w:rFonts w:ascii="Times New Roman" w:hAnsi="Times New Roman" w:cs="Times New Roman"/>
                <w:sz w:val="26"/>
                <w:szCs w:val="26"/>
              </w:rPr>
            </w:pPr>
          </w:p>
        </w:tc>
      </w:tr>
      <w:tr w:rsidR="000312AD" w:rsidRPr="004B4003" w:rsidTr="00FC6D92">
        <w:tc>
          <w:tcPr>
            <w:tcW w:w="675" w:type="dxa"/>
          </w:tcPr>
          <w:p w:rsidR="000312AD" w:rsidRPr="004B4003" w:rsidRDefault="000312AD"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4</w:t>
            </w:r>
          </w:p>
        </w:tc>
        <w:tc>
          <w:tcPr>
            <w:tcW w:w="6761" w:type="dxa"/>
          </w:tcPr>
          <w:p w:rsidR="000312AD" w:rsidRPr="004B4003" w:rsidRDefault="000312AD" w:rsidP="006009EB">
            <w:pPr>
              <w:jc w:val="both"/>
              <w:rPr>
                <w:rFonts w:ascii="Times New Roman" w:hAnsi="Times New Roman" w:cs="Times New Roman"/>
                <w:sz w:val="26"/>
                <w:szCs w:val="26"/>
              </w:rPr>
            </w:pPr>
            <w:r w:rsidRPr="004B4003">
              <w:rPr>
                <w:rFonts w:ascii="Times New Roman" w:hAnsi="Times New Roman" w:cs="Times New Roman"/>
                <w:sz w:val="26"/>
                <w:szCs w:val="26"/>
              </w:rPr>
              <w:t xml:space="preserve">Подтверждение согласия на исполнения </w:t>
            </w:r>
            <w:r w:rsidR="000F1534" w:rsidRPr="004B4003">
              <w:rPr>
                <w:rFonts w:ascii="Times New Roman" w:hAnsi="Times New Roman" w:cs="Times New Roman"/>
                <w:sz w:val="26"/>
                <w:szCs w:val="26"/>
              </w:rPr>
              <w:t xml:space="preserve">договора </w:t>
            </w:r>
            <w:r w:rsidR="006009EB">
              <w:rPr>
                <w:rFonts w:ascii="Times New Roman" w:hAnsi="Times New Roman" w:cs="Times New Roman"/>
                <w:sz w:val="26"/>
                <w:szCs w:val="26"/>
              </w:rPr>
              <w:t>поставки</w:t>
            </w:r>
            <w:r w:rsidR="00273137" w:rsidRPr="00766648">
              <w:rPr>
                <w:rFonts w:ascii="Times New Roman" w:hAnsi="Times New Roman" w:cs="Times New Roman"/>
                <w:sz w:val="26"/>
                <w:szCs w:val="26"/>
              </w:rPr>
              <w:t xml:space="preserve"> </w:t>
            </w:r>
            <w:r w:rsidR="00131F22" w:rsidRPr="00131F22">
              <w:rPr>
                <w:rFonts w:ascii="Times New Roman" w:hAnsi="Times New Roman" w:cs="Times New Roman"/>
                <w:sz w:val="26"/>
                <w:szCs w:val="26"/>
              </w:rPr>
              <w:t>весов морского исполнения для нужд ФГУП «ПИНРО»</w:t>
            </w:r>
            <w:r w:rsidR="00273137">
              <w:rPr>
                <w:rFonts w:ascii="Times New Roman" w:hAnsi="Times New Roman" w:cs="Times New Roman"/>
                <w:sz w:val="26"/>
                <w:szCs w:val="26"/>
              </w:rPr>
              <w:t xml:space="preserve"> </w:t>
            </w:r>
            <w:r w:rsidR="000F1534" w:rsidRPr="004B4003">
              <w:rPr>
                <w:rFonts w:ascii="Times New Roman" w:hAnsi="Times New Roman" w:cs="Times New Roman"/>
                <w:sz w:val="26"/>
                <w:szCs w:val="26"/>
              </w:rPr>
              <w:t>на условиях предусмотренных проектом договора, прилагаемым к документации на закупку.</w:t>
            </w:r>
          </w:p>
        </w:tc>
        <w:tc>
          <w:tcPr>
            <w:tcW w:w="3118" w:type="dxa"/>
          </w:tcPr>
          <w:p w:rsidR="000312AD" w:rsidRPr="004B4003" w:rsidRDefault="000312AD" w:rsidP="000F51E7">
            <w:pPr>
              <w:ind w:firstLine="426"/>
              <w:jc w:val="center"/>
              <w:rPr>
                <w:rFonts w:ascii="Times New Roman" w:hAnsi="Times New Roman" w:cs="Times New Roman"/>
                <w:sz w:val="26"/>
                <w:szCs w:val="26"/>
              </w:rPr>
            </w:pPr>
          </w:p>
        </w:tc>
      </w:tr>
      <w:tr w:rsidR="00F453FC" w:rsidRPr="004B4003" w:rsidTr="00FC6D92">
        <w:tc>
          <w:tcPr>
            <w:tcW w:w="675" w:type="dxa"/>
          </w:tcPr>
          <w:p w:rsidR="00F453FC" w:rsidRPr="004B4003" w:rsidRDefault="00371030" w:rsidP="000F51E7">
            <w:pPr>
              <w:ind w:firstLine="426"/>
              <w:jc w:val="center"/>
              <w:rPr>
                <w:rFonts w:ascii="Times New Roman" w:hAnsi="Times New Roman" w:cs="Times New Roman"/>
                <w:sz w:val="26"/>
                <w:szCs w:val="26"/>
              </w:rPr>
            </w:pPr>
            <w:r w:rsidRPr="004B4003">
              <w:rPr>
                <w:rFonts w:ascii="Times New Roman" w:hAnsi="Times New Roman" w:cs="Times New Roman"/>
                <w:sz w:val="26"/>
                <w:szCs w:val="26"/>
              </w:rPr>
              <w:t>5</w:t>
            </w:r>
          </w:p>
        </w:tc>
        <w:tc>
          <w:tcPr>
            <w:tcW w:w="6761" w:type="dxa"/>
          </w:tcPr>
          <w:p w:rsidR="00F453FC" w:rsidRPr="004B4003" w:rsidRDefault="002E6965" w:rsidP="0068534E">
            <w:pPr>
              <w:autoSpaceDE w:val="0"/>
              <w:autoSpaceDN w:val="0"/>
              <w:adjustRightInd w:val="0"/>
              <w:jc w:val="both"/>
              <w:rPr>
                <w:rFonts w:ascii="Times New Roman" w:hAnsi="Times New Roman" w:cs="Times New Roman"/>
                <w:bCs/>
                <w:sz w:val="26"/>
                <w:szCs w:val="26"/>
              </w:rPr>
            </w:pPr>
            <w:r w:rsidRPr="004B4003">
              <w:rPr>
                <w:rFonts w:ascii="Times New Roman" w:hAnsi="Times New Roman" w:cs="Times New Roman"/>
                <w:sz w:val="26"/>
                <w:szCs w:val="26"/>
              </w:rPr>
              <w:t>Цена договора</w:t>
            </w:r>
            <w:r w:rsidR="00D03983" w:rsidRPr="004B4003">
              <w:rPr>
                <w:rFonts w:ascii="Times New Roman" w:hAnsi="Times New Roman" w:cs="Times New Roman"/>
                <w:sz w:val="26"/>
                <w:szCs w:val="26"/>
              </w:rPr>
              <w:t xml:space="preserve"> цифрами и прописью</w:t>
            </w:r>
            <w:r w:rsidR="004B7355" w:rsidRPr="004B4003">
              <w:rPr>
                <w:rFonts w:ascii="Times New Roman" w:hAnsi="Times New Roman" w:cs="Times New Roman"/>
                <w:sz w:val="26"/>
                <w:szCs w:val="26"/>
              </w:rPr>
              <w:t xml:space="preserve">, </w:t>
            </w:r>
            <w:r w:rsidR="0068534E" w:rsidRPr="004B4003">
              <w:rPr>
                <w:rFonts w:ascii="Times New Roman" w:hAnsi="Times New Roman" w:cs="Times New Roman"/>
                <w:sz w:val="26"/>
                <w:szCs w:val="26"/>
              </w:rPr>
              <w:t>которая</w:t>
            </w:r>
            <w:r w:rsidR="0010003A" w:rsidRPr="004B4003">
              <w:rPr>
                <w:rFonts w:ascii="Times New Roman" w:hAnsi="Times New Roman" w:cs="Times New Roman"/>
                <w:sz w:val="26"/>
                <w:szCs w:val="26"/>
              </w:rPr>
              <w:t xml:space="preserve"> </w:t>
            </w:r>
            <w:r w:rsidR="0010003A" w:rsidRPr="004B4003">
              <w:rPr>
                <w:rFonts w:ascii="Times New Roman" w:hAnsi="Times New Roman" w:cs="Times New Roman"/>
                <w:spacing w:val="-5"/>
                <w:sz w:val="26"/>
                <w:szCs w:val="26"/>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4B4003">
              <w:rPr>
                <w:rFonts w:ascii="Times New Roman" w:hAnsi="Times New Roman" w:cs="Times New Roman"/>
                <w:spacing w:val="-5"/>
                <w:sz w:val="26"/>
                <w:szCs w:val="26"/>
              </w:rPr>
              <w:t>иных обязательных платежей</w:t>
            </w:r>
            <w:r w:rsidR="0068534E" w:rsidRPr="004B4003">
              <w:rPr>
                <w:rFonts w:ascii="Times New Roman" w:hAnsi="Times New Roman" w:cs="Times New Roman"/>
                <w:spacing w:val="-5"/>
                <w:sz w:val="26"/>
                <w:szCs w:val="26"/>
              </w:rPr>
              <w:t>,</w:t>
            </w:r>
            <w:r w:rsidR="004B7355" w:rsidRPr="004B4003">
              <w:rPr>
                <w:rFonts w:ascii="Times New Roman" w:hAnsi="Times New Roman" w:cs="Times New Roman"/>
                <w:spacing w:val="-5"/>
                <w:sz w:val="26"/>
                <w:szCs w:val="26"/>
              </w:rPr>
              <w:t xml:space="preserve"> </w:t>
            </w:r>
            <w:r w:rsidR="0010003A" w:rsidRPr="004B4003">
              <w:rPr>
                <w:rFonts w:ascii="Times New Roman" w:hAnsi="Times New Roman" w:cs="Times New Roman"/>
                <w:spacing w:val="-5"/>
                <w:sz w:val="26"/>
                <w:szCs w:val="26"/>
              </w:rPr>
              <w:t>транспортные и иные расходы, связанные с поставкой Товара.</w:t>
            </w:r>
          </w:p>
        </w:tc>
        <w:tc>
          <w:tcPr>
            <w:tcW w:w="3118" w:type="dxa"/>
          </w:tcPr>
          <w:p w:rsidR="00F453FC" w:rsidRDefault="00650828" w:rsidP="00650828">
            <w:pPr>
              <w:jc w:val="both"/>
              <w:rPr>
                <w:rFonts w:ascii="Times New Roman" w:hAnsi="Times New Roman" w:cs="Times New Roman"/>
                <w:sz w:val="26"/>
                <w:szCs w:val="26"/>
              </w:rPr>
            </w:pPr>
            <w:r>
              <w:rPr>
                <w:rFonts w:ascii="Times New Roman" w:hAnsi="Times New Roman" w:cs="Times New Roman"/>
                <w:sz w:val="26"/>
                <w:szCs w:val="26"/>
              </w:rPr>
              <w:t>Сумма:_______________</w:t>
            </w:r>
          </w:p>
          <w:p w:rsidR="00650828" w:rsidRDefault="00650828" w:rsidP="00650828">
            <w:pPr>
              <w:jc w:val="both"/>
              <w:rPr>
                <w:rFonts w:ascii="Times New Roman" w:hAnsi="Times New Roman" w:cs="Times New Roman"/>
                <w:sz w:val="26"/>
                <w:szCs w:val="26"/>
              </w:rPr>
            </w:pPr>
          </w:p>
          <w:p w:rsidR="00650828" w:rsidRDefault="00650828" w:rsidP="00650828">
            <w:pPr>
              <w:jc w:val="both"/>
              <w:rPr>
                <w:rFonts w:ascii="Times New Roman" w:hAnsi="Times New Roman" w:cs="Times New Roman"/>
                <w:sz w:val="26"/>
                <w:szCs w:val="26"/>
              </w:rPr>
            </w:pPr>
          </w:p>
          <w:p w:rsidR="00650828" w:rsidRPr="004B4003" w:rsidRDefault="00650828" w:rsidP="00650828">
            <w:pPr>
              <w:jc w:val="both"/>
              <w:rPr>
                <w:rFonts w:ascii="Times New Roman" w:hAnsi="Times New Roman" w:cs="Times New Roman"/>
                <w:sz w:val="26"/>
                <w:szCs w:val="26"/>
              </w:rPr>
            </w:pPr>
            <w:r>
              <w:rPr>
                <w:rFonts w:ascii="Times New Roman" w:hAnsi="Times New Roman" w:cs="Times New Roman"/>
                <w:sz w:val="26"/>
                <w:szCs w:val="26"/>
              </w:rPr>
              <w:t>В т. ч. НДС:___________</w:t>
            </w:r>
          </w:p>
        </w:tc>
      </w:tr>
      <w:tr w:rsidR="00922924" w:rsidRPr="004B4003" w:rsidTr="00B95D8F">
        <w:tc>
          <w:tcPr>
            <w:tcW w:w="675" w:type="dxa"/>
          </w:tcPr>
          <w:p w:rsidR="00922924" w:rsidRPr="004B4003" w:rsidRDefault="00A50F28" w:rsidP="000F51E7">
            <w:pPr>
              <w:ind w:firstLine="426"/>
              <w:jc w:val="center"/>
              <w:rPr>
                <w:rFonts w:ascii="Times New Roman" w:hAnsi="Times New Roman" w:cs="Times New Roman"/>
                <w:sz w:val="26"/>
                <w:szCs w:val="26"/>
              </w:rPr>
            </w:pPr>
            <w:r>
              <w:rPr>
                <w:rFonts w:ascii="Times New Roman" w:hAnsi="Times New Roman" w:cs="Times New Roman"/>
                <w:sz w:val="26"/>
                <w:szCs w:val="26"/>
              </w:rPr>
              <w:t>6</w:t>
            </w:r>
          </w:p>
        </w:tc>
        <w:tc>
          <w:tcPr>
            <w:tcW w:w="9879" w:type="dxa"/>
            <w:gridSpan w:val="2"/>
          </w:tcPr>
          <w:p w:rsidR="00922924" w:rsidRDefault="00922924" w:rsidP="00650828">
            <w:pPr>
              <w:jc w:val="both"/>
              <w:rPr>
                <w:rFonts w:ascii="Times New Roman" w:hAnsi="Times New Roman" w:cs="Times New Roman"/>
                <w:sz w:val="26"/>
                <w:szCs w:val="26"/>
              </w:rPr>
            </w:pPr>
            <w:r>
              <w:rPr>
                <w:rFonts w:ascii="Times New Roman" w:hAnsi="Times New Roman" w:cs="Times New Roman"/>
                <w:sz w:val="26"/>
                <w:szCs w:val="26"/>
              </w:rPr>
              <w:t xml:space="preserve">Заполнить спецификации </w:t>
            </w:r>
            <w:proofErr w:type="gramStart"/>
            <w:r>
              <w:rPr>
                <w:rFonts w:ascii="Times New Roman" w:hAnsi="Times New Roman" w:cs="Times New Roman"/>
                <w:sz w:val="26"/>
                <w:szCs w:val="26"/>
              </w:rPr>
              <w:t>согласно</w:t>
            </w:r>
            <w:proofErr w:type="gramEnd"/>
            <w:r>
              <w:rPr>
                <w:rFonts w:ascii="Times New Roman" w:hAnsi="Times New Roman" w:cs="Times New Roman"/>
                <w:sz w:val="26"/>
                <w:szCs w:val="26"/>
              </w:rPr>
              <w:t xml:space="preserve"> Ваших предложений</w:t>
            </w:r>
          </w:p>
        </w:tc>
      </w:tr>
    </w:tbl>
    <w:p w:rsidR="00F453FC" w:rsidRPr="004B4003" w:rsidRDefault="00F453FC" w:rsidP="003B18F6">
      <w:pPr>
        <w:spacing w:after="0" w:line="240" w:lineRule="auto"/>
        <w:rPr>
          <w:rFonts w:ascii="Times New Roman" w:hAnsi="Times New Roman" w:cs="Times New Roman"/>
          <w:sz w:val="26"/>
          <w:szCs w:val="26"/>
        </w:rPr>
      </w:pPr>
    </w:p>
    <w:p w:rsidR="009A5D66" w:rsidRPr="004B4003" w:rsidRDefault="00F453FC" w:rsidP="00FC6D92">
      <w:pPr>
        <w:autoSpaceDE w:val="0"/>
        <w:autoSpaceDN w:val="0"/>
        <w:adjustRightInd w:val="0"/>
        <w:spacing w:after="0" w:line="240" w:lineRule="auto"/>
        <w:ind w:firstLine="426"/>
        <w:rPr>
          <w:rFonts w:ascii="Times New Roman" w:hAnsi="Times New Roman" w:cs="Times New Roman"/>
          <w:sz w:val="26"/>
          <w:szCs w:val="26"/>
        </w:rPr>
      </w:pPr>
      <w:r w:rsidRPr="004B4003">
        <w:rPr>
          <w:rFonts w:ascii="Times New Roman" w:hAnsi="Times New Roman" w:cs="Times New Roman"/>
          <w:sz w:val="26"/>
          <w:szCs w:val="26"/>
        </w:rPr>
        <w:t xml:space="preserve">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w:t>
      </w:r>
      <w:r w:rsidRPr="004B4003">
        <w:rPr>
          <w:rFonts w:ascii="Times New Roman" w:hAnsi="Times New Roman" w:cs="Times New Roman"/>
          <w:sz w:val="26"/>
          <w:szCs w:val="26"/>
        </w:rPr>
        <w:lastRenderedPageBreak/>
        <w:t>подготовкой и подачей, за исключением случаев, прямо оговоренных в законодательстве.</w:t>
      </w:r>
    </w:p>
    <w:p w:rsidR="009A5D66" w:rsidRPr="004B4003" w:rsidRDefault="009A5D66" w:rsidP="000F51E7">
      <w:pPr>
        <w:autoSpaceDE w:val="0"/>
        <w:autoSpaceDN w:val="0"/>
        <w:adjustRightInd w:val="0"/>
        <w:spacing w:after="0" w:line="240" w:lineRule="auto"/>
        <w:ind w:firstLine="426"/>
        <w:rPr>
          <w:rFonts w:ascii="Times New Roman" w:hAnsi="Times New Roman" w:cs="Times New Roman"/>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_________________________ (Ф.И.О.)</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b/>
          <w:bCs/>
          <w:sz w:val="26"/>
          <w:szCs w:val="26"/>
        </w:rPr>
      </w:pPr>
    </w:p>
    <w:p w:rsidR="00F453FC" w:rsidRPr="004B4003" w:rsidRDefault="00F453FC" w:rsidP="000F51E7">
      <w:pPr>
        <w:autoSpaceDE w:val="0"/>
        <w:autoSpaceDN w:val="0"/>
        <w:adjustRightInd w:val="0"/>
        <w:spacing w:after="0" w:line="240" w:lineRule="auto"/>
        <w:ind w:firstLine="426"/>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________________________________ (Ф.И.О.)</w:t>
      </w:r>
    </w:p>
    <w:p w:rsidR="006009EB" w:rsidRDefault="00F453FC" w:rsidP="00D50843">
      <w:pPr>
        <w:spacing w:after="0" w:line="240" w:lineRule="auto"/>
        <w:ind w:firstLine="426"/>
        <w:jc w:val="center"/>
        <w:rPr>
          <w:rFonts w:ascii="Times New Roman" w:hAnsi="Times New Roman" w:cs="Times New Roman"/>
          <w:i/>
          <w:iCs/>
          <w:sz w:val="26"/>
          <w:szCs w:val="26"/>
        </w:rPr>
      </w:pPr>
      <w:r w:rsidRPr="004B4003">
        <w:rPr>
          <w:rFonts w:ascii="Times New Roman" w:hAnsi="Times New Roman" w:cs="Times New Roman"/>
          <w:i/>
          <w:iCs/>
          <w:sz w:val="26"/>
          <w:szCs w:val="26"/>
        </w:rPr>
        <w:t>(подпись)</w:t>
      </w:r>
    </w:p>
    <w:p w:rsidR="00D50843" w:rsidRDefault="006009EB" w:rsidP="006009EB">
      <w:pPr>
        <w:spacing w:after="0" w:line="240" w:lineRule="auto"/>
        <w:ind w:firstLine="426"/>
        <w:jc w:val="both"/>
        <w:rPr>
          <w:rFonts w:ascii="Times New Roman" w:hAnsi="Times New Roman" w:cs="Times New Roman"/>
          <w:i/>
          <w:iCs/>
          <w:sz w:val="26"/>
          <w:szCs w:val="26"/>
        </w:rPr>
      </w:pPr>
      <w:r>
        <w:rPr>
          <w:rFonts w:ascii="Times New Roman" w:hAnsi="Times New Roman" w:cs="Times New Roman"/>
          <w:i/>
          <w:iCs/>
          <w:sz w:val="26"/>
          <w:szCs w:val="26"/>
        </w:rPr>
        <w:t xml:space="preserve">                                              </w:t>
      </w:r>
      <w:r w:rsidRPr="004B4003">
        <w:rPr>
          <w:rFonts w:ascii="Times New Roman" w:hAnsi="Times New Roman" w:cs="Times New Roman"/>
          <w:sz w:val="26"/>
          <w:szCs w:val="26"/>
        </w:rPr>
        <w:t>МП</w:t>
      </w:r>
    </w:p>
    <w:p w:rsidR="003C4465" w:rsidRDefault="003C4465" w:rsidP="00D50843">
      <w:pPr>
        <w:spacing w:after="0" w:line="240" w:lineRule="auto"/>
        <w:ind w:firstLine="426"/>
        <w:jc w:val="center"/>
        <w:rPr>
          <w:rFonts w:ascii="Times New Roman" w:hAnsi="Times New Roman" w:cs="Times New Roman"/>
          <w:i/>
          <w:iCs/>
          <w:sz w:val="26"/>
          <w:szCs w:val="26"/>
        </w:rPr>
      </w:pPr>
    </w:p>
    <w:p w:rsidR="006009EB" w:rsidRPr="00D50843" w:rsidRDefault="006009EB" w:rsidP="00D50843">
      <w:pPr>
        <w:spacing w:after="0" w:line="240" w:lineRule="auto"/>
        <w:ind w:firstLine="426"/>
        <w:jc w:val="center"/>
        <w:rPr>
          <w:rFonts w:ascii="Times New Roman" w:hAnsi="Times New Roman" w:cs="Times New Roman"/>
          <w:i/>
          <w:iCs/>
          <w:sz w:val="26"/>
          <w:szCs w:val="26"/>
        </w:rPr>
      </w:pPr>
    </w:p>
    <w:p w:rsidR="009F1A9F" w:rsidRPr="003C4465" w:rsidRDefault="009F1A9F" w:rsidP="009F1A9F">
      <w:pPr>
        <w:pStyle w:val="a3"/>
        <w:jc w:val="right"/>
        <w:rPr>
          <w:rFonts w:ascii="Times New Roman" w:hAnsi="Times New Roman"/>
          <w:b/>
          <w:sz w:val="24"/>
          <w:szCs w:val="24"/>
        </w:rPr>
      </w:pPr>
      <w:r w:rsidRPr="003C4465">
        <w:rPr>
          <w:rFonts w:ascii="Times New Roman" w:hAnsi="Times New Roman"/>
          <w:b/>
          <w:sz w:val="24"/>
          <w:szCs w:val="24"/>
        </w:rPr>
        <w:t xml:space="preserve">Приложение к </w:t>
      </w:r>
      <w:r w:rsidR="00DA03CA">
        <w:rPr>
          <w:rFonts w:ascii="Times New Roman" w:hAnsi="Times New Roman"/>
          <w:b/>
          <w:sz w:val="24"/>
          <w:szCs w:val="24"/>
        </w:rPr>
        <w:t>документации</w:t>
      </w:r>
    </w:p>
    <w:p w:rsidR="00131F22" w:rsidRPr="00131F22" w:rsidRDefault="00131F22" w:rsidP="00131F22">
      <w:pPr>
        <w:jc w:val="center"/>
        <w:rPr>
          <w:rFonts w:ascii="Times New Roman" w:hAnsi="Times New Roman" w:cs="Times New Roman"/>
          <w:b/>
          <w:sz w:val="24"/>
          <w:szCs w:val="24"/>
        </w:rPr>
      </w:pPr>
      <w:r w:rsidRPr="00131F22">
        <w:rPr>
          <w:rFonts w:ascii="Times New Roman" w:hAnsi="Times New Roman" w:cs="Times New Roman"/>
          <w:b/>
          <w:sz w:val="24"/>
          <w:szCs w:val="24"/>
        </w:rPr>
        <w:t>Техническое задание на закупку</w:t>
      </w:r>
    </w:p>
    <w:p w:rsidR="00131F22" w:rsidRPr="00131F22" w:rsidRDefault="00131F22" w:rsidP="00131F22">
      <w:pPr>
        <w:jc w:val="center"/>
        <w:rPr>
          <w:rFonts w:ascii="Times New Roman" w:hAnsi="Times New Roman" w:cs="Times New Roman"/>
          <w:b/>
          <w:sz w:val="24"/>
          <w:szCs w:val="24"/>
        </w:rPr>
      </w:pPr>
      <w:r w:rsidRPr="00131F22">
        <w:rPr>
          <w:rFonts w:ascii="Times New Roman" w:hAnsi="Times New Roman" w:cs="Times New Roman"/>
          <w:b/>
          <w:sz w:val="24"/>
          <w:szCs w:val="24"/>
        </w:rPr>
        <w:t xml:space="preserve"> Весов морского исполнения для нужд ФГУП «ПИНРО»</w:t>
      </w:r>
    </w:p>
    <w:tbl>
      <w:tblPr>
        <w:tblW w:w="1059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246"/>
        <w:gridCol w:w="4643"/>
      </w:tblGrid>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center"/>
              <w:rPr>
                <w:rFonts w:ascii="Times New Roman" w:hAnsi="Times New Roman" w:cs="Times New Roman"/>
                <w:b/>
                <w:sz w:val="24"/>
                <w:szCs w:val="24"/>
              </w:rPr>
            </w:pPr>
            <w:r w:rsidRPr="00131F22">
              <w:rPr>
                <w:rFonts w:ascii="Times New Roman" w:hAnsi="Times New Roman" w:cs="Times New Roman"/>
                <w:b/>
                <w:sz w:val="24"/>
                <w:szCs w:val="24"/>
              </w:rPr>
              <w:t xml:space="preserve">№ </w:t>
            </w:r>
            <w:proofErr w:type="gramStart"/>
            <w:r w:rsidRPr="00131F22">
              <w:rPr>
                <w:rFonts w:ascii="Times New Roman" w:hAnsi="Times New Roman" w:cs="Times New Roman"/>
                <w:b/>
                <w:sz w:val="24"/>
                <w:szCs w:val="24"/>
              </w:rPr>
              <w:t>п</w:t>
            </w:r>
            <w:proofErr w:type="gramEnd"/>
            <w:r w:rsidRPr="00131F22">
              <w:rPr>
                <w:rFonts w:ascii="Times New Roman" w:hAnsi="Times New Roman" w:cs="Times New Roman"/>
                <w:b/>
                <w:sz w:val="24"/>
                <w:szCs w:val="24"/>
              </w:rPr>
              <w:t>/п</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center"/>
              <w:rPr>
                <w:rFonts w:ascii="Times New Roman" w:hAnsi="Times New Roman" w:cs="Times New Roman"/>
                <w:b/>
                <w:sz w:val="24"/>
                <w:szCs w:val="24"/>
              </w:rPr>
            </w:pPr>
            <w:r w:rsidRPr="00131F22">
              <w:rPr>
                <w:rFonts w:ascii="Times New Roman" w:hAnsi="Times New Roman" w:cs="Times New Roman"/>
                <w:b/>
                <w:sz w:val="24"/>
                <w:szCs w:val="24"/>
              </w:rPr>
              <w:t>Разделы</w:t>
            </w:r>
          </w:p>
        </w:tc>
        <w:tc>
          <w:tcPr>
            <w:tcW w:w="4643"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center"/>
              <w:rPr>
                <w:rFonts w:ascii="Times New Roman" w:hAnsi="Times New Roman" w:cs="Times New Roman"/>
                <w:b/>
                <w:sz w:val="24"/>
                <w:szCs w:val="24"/>
              </w:rPr>
            </w:pPr>
            <w:r w:rsidRPr="00131F22">
              <w:rPr>
                <w:rFonts w:ascii="Times New Roman" w:hAnsi="Times New Roman" w:cs="Times New Roman"/>
                <w:b/>
                <w:sz w:val="24"/>
                <w:szCs w:val="24"/>
              </w:rPr>
              <w:t>Описание требований к товару</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b/>
                <w:sz w:val="24"/>
                <w:szCs w:val="24"/>
              </w:rPr>
            </w:pPr>
            <w:r w:rsidRPr="00131F22">
              <w:rPr>
                <w:rFonts w:ascii="Times New Roman" w:hAnsi="Times New Roman" w:cs="Times New Roman"/>
                <w:sz w:val="24"/>
                <w:szCs w:val="24"/>
              </w:rPr>
              <w:t>1.</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b/>
                <w:sz w:val="24"/>
                <w:szCs w:val="24"/>
              </w:rPr>
            </w:pPr>
            <w:r w:rsidRPr="00131F22">
              <w:rPr>
                <w:rFonts w:ascii="Times New Roman" w:hAnsi="Times New Roman" w:cs="Times New Roman"/>
                <w:sz w:val="24"/>
                <w:szCs w:val="24"/>
              </w:rPr>
              <w:t>Наименование товара</w:t>
            </w:r>
          </w:p>
        </w:tc>
        <w:tc>
          <w:tcPr>
            <w:tcW w:w="4643"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Весы M1100 с платформой PL2210 246x296mm пределом взвешивания 1.5/3kg ценой деления 0.5/1g,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 в количестве 4 штуки.</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Весы M1100 с платформой PL3200 296x396mm пределом взвешивания 15/30kg ценой деления 5/10g,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roofErr w:type="gramStart"/>
            <w:r w:rsidRPr="00131F22">
              <w:rPr>
                <w:rFonts w:ascii="Times New Roman" w:hAnsi="Times New Roman" w:cs="Times New Roman"/>
                <w:i/>
                <w:sz w:val="24"/>
                <w:szCs w:val="24"/>
              </w:rPr>
              <w:t>.</w:t>
            </w:r>
            <w:proofErr w:type="gramEnd"/>
            <w:r w:rsidRPr="00131F22">
              <w:rPr>
                <w:rFonts w:ascii="Times New Roman" w:hAnsi="Times New Roman" w:cs="Times New Roman"/>
                <w:i/>
                <w:sz w:val="24"/>
                <w:szCs w:val="24"/>
              </w:rPr>
              <w:t xml:space="preserve"> </w:t>
            </w:r>
            <w:proofErr w:type="gramStart"/>
            <w:r w:rsidRPr="00131F22">
              <w:rPr>
                <w:rFonts w:ascii="Times New Roman" w:hAnsi="Times New Roman" w:cs="Times New Roman"/>
                <w:i/>
                <w:sz w:val="24"/>
                <w:szCs w:val="24"/>
              </w:rPr>
              <w:t>в</w:t>
            </w:r>
            <w:proofErr w:type="gramEnd"/>
            <w:r w:rsidRPr="00131F22">
              <w:rPr>
                <w:rFonts w:ascii="Times New Roman" w:hAnsi="Times New Roman" w:cs="Times New Roman"/>
                <w:i/>
                <w:sz w:val="24"/>
                <w:szCs w:val="24"/>
              </w:rPr>
              <w:t xml:space="preserve"> количестве 4 штуки.</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b/>
                <w:sz w:val="24"/>
                <w:szCs w:val="24"/>
              </w:rPr>
            </w:pPr>
            <w:r w:rsidRPr="00131F22">
              <w:rPr>
                <w:rFonts w:ascii="Times New Roman" w:hAnsi="Times New Roman" w:cs="Times New Roman"/>
                <w:sz w:val="24"/>
                <w:szCs w:val="24"/>
              </w:rPr>
              <w:t>Единица измерения товара, количество товара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шт.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3.</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 xml:space="preserve">Максимальная цена </w:t>
            </w:r>
            <w:proofErr w:type="gramStart"/>
            <w:r w:rsidRPr="00131F22">
              <w:rPr>
                <w:rFonts w:ascii="Times New Roman" w:hAnsi="Times New Roman" w:cs="Times New Roman"/>
                <w:sz w:val="24"/>
                <w:szCs w:val="24"/>
              </w:rPr>
              <w:t xml:space="preserve">( </w:t>
            </w:r>
            <w:proofErr w:type="gramEnd"/>
            <w:r w:rsidRPr="00131F22">
              <w:rPr>
                <w:rFonts w:ascii="Times New Roman" w:hAnsi="Times New Roman" w:cs="Times New Roman"/>
                <w:sz w:val="24"/>
                <w:szCs w:val="24"/>
              </w:rPr>
              <w:t>с НДС) за единицу</w:t>
            </w:r>
          </w:p>
          <w:p w:rsidR="00131F22" w:rsidRPr="00131F22" w:rsidRDefault="00131F22" w:rsidP="00CA14FD">
            <w:pPr>
              <w:jc w:val="both"/>
              <w:rPr>
                <w:rFonts w:ascii="Times New Roman" w:hAnsi="Times New Roman" w:cs="Times New Roman"/>
                <w:sz w:val="24"/>
                <w:szCs w:val="24"/>
              </w:rPr>
            </w:pP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CA14FD" w:rsidP="00CA14FD">
            <w:pPr>
              <w:jc w:val="both"/>
              <w:rPr>
                <w:rFonts w:ascii="Times New Roman" w:hAnsi="Times New Roman" w:cs="Times New Roman"/>
                <w:i/>
                <w:sz w:val="24"/>
                <w:szCs w:val="24"/>
              </w:rPr>
            </w:pPr>
            <w:r>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4.</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 xml:space="preserve">Максимальная цена договора  </w:t>
            </w:r>
            <w:proofErr w:type="gramStart"/>
            <w:r w:rsidRPr="00131F22">
              <w:rPr>
                <w:rFonts w:ascii="Times New Roman" w:hAnsi="Times New Roman" w:cs="Times New Roman"/>
                <w:sz w:val="24"/>
                <w:szCs w:val="24"/>
              </w:rPr>
              <w:t xml:space="preserve">( </w:t>
            </w:r>
            <w:proofErr w:type="gramEnd"/>
            <w:r w:rsidRPr="00131F22">
              <w:rPr>
                <w:rFonts w:ascii="Times New Roman" w:hAnsi="Times New Roman" w:cs="Times New Roman"/>
                <w:sz w:val="24"/>
                <w:szCs w:val="24"/>
              </w:rPr>
              <w:t xml:space="preserve">с НДС) </w:t>
            </w:r>
          </w:p>
          <w:p w:rsidR="00131F22" w:rsidRPr="00131F22" w:rsidRDefault="00131F22" w:rsidP="00CA14FD">
            <w:pPr>
              <w:jc w:val="both"/>
              <w:rPr>
                <w:rFonts w:ascii="Times New Roman" w:hAnsi="Times New Roman" w:cs="Times New Roman"/>
                <w:sz w:val="24"/>
                <w:szCs w:val="24"/>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2 650000,00(Два миллиона шестьсот пятьдесят тысяч рублей)</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lastRenderedPageBreak/>
              <w:t>5.</w:t>
            </w:r>
          </w:p>
        </w:tc>
        <w:tc>
          <w:tcPr>
            <w:tcW w:w="5246"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Составляющие цены договора (расходы на перевозку, страхование, уплата таможенных пошлин, налогов и других обязательных платежей)</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6.</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Сведения о валюте, используемой для формирования цены</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Рубли Российской Федерации</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7</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Условия оплаты:</w:t>
            </w:r>
          </w:p>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Срок</w:t>
            </w:r>
          </w:p>
          <w:p w:rsidR="00131F22" w:rsidRPr="00131F22" w:rsidRDefault="00131F22" w:rsidP="00CA14FD">
            <w:pPr>
              <w:rPr>
                <w:rFonts w:ascii="Times New Roman" w:hAnsi="Times New Roman" w:cs="Times New Roman"/>
                <w:sz w:val="24"/>
                <w:szCs w:val="24"/>
              </w:rPr>
            </w:pPr>
            <w:r w:rsidRPr="00131F22">
              <w:rPr>
                <w:rFonts w:ascii="Times New Roman" w:hAnsi="Times New Roman" w:cs="Times New Roman"/>
                <w:sz w:val="24"/>
                <w:szCs w:val="24"/>
              </w:rPr>
              <w:t>Порядок оплат</w:t>
            </w:r>
            <w:proofErr w:type="gramStart"/>
            <w:r w:rsidRPr="00131F22">
              <w:rPr>
                <w:rFonts w:ascii="Times New Roman" w:hAnsi="Times New Roman" w:cs="Times New Roman"/>
                <w:sz w:val="24"/>
                <w:szCs w:val="24"/>
              </w:rPr>
              <w:t>ы(</w:t>
            </w:r>
            <w:proofErr w:type="gramEnd"/>
            <w:r w:rsidRPr="00131F22">
              <w:rPr>
                <w:rFonts w:ascii="Times New Roman" w:hAnsi="Times New Roman" w:cs="Times New Roman"/>
                <w:sz w:val="24"/>
                <w:szCs w:val="24"/>
              </w:rPr>
              <w:t>аванс, периодичность и др.)</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Аванс 40%,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40% после письменного уведомления об отгрузке с завода изготовителя,</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20% после письменного уведомления об отгрузке со склада Продавца</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8.</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Срок поставки (начало, окончание, периодичность)</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До выполнения всех обязательств по договору.</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9.</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Место доставки товаров (фактический адрес</w:t>
            </w:r>
            <w:proofErr w:type="gramStart"/>
            <w:r w:rsidRPr="00131F22">
              <w:rPr>
                <w:rFonts w:ascii="Times New Roman" w:hAnsi="Times New Roman" w:cs="Times New Roman"/>
                <w:i/>
                <w:sz w:val="24"/>
                <w:szCs w:val="24"/>
              </w:rPr>
              <w:t xml:space="preserve"> )</w:t>
            </w:r>
            <w:proofErr w:type="gramEnd"/>
            <w:r w:rsidRPr="00131F22">
              <w:rPr>
                <w:rFonts w:ascii="Times New Roman" w:hAnsi="Times New Roman" w:cs="Times New Roman"/>
                <w:i/>
                <w:sz w:val="24"/>
                <w:szCs w:val="24"/>
              </w:rPr>
              <w:t xml:space="preserve"> или место получения товаров</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Склад ПИНРО г</w:t>
            </w:r>
            <w:proofErr w:type="gramStart"/>
            <w:r w:rsidRPr="00131F22">
              <w:rPr>
                <w:rFonts w:ascii="Times New Roman" w:hAnsi="Times New Roman" w:cs="Times New Roman"/>
                <w:i/>
                <w:sz w:val="24"/>
                <w:szCs w:val="24"/>
              </w:rPr>
              <w:t xml:space="preserve"> .</w:t>
            </w:r>
            <w:proofErr w:type="gramEnd"/>
            <w:r w:rsidRPr="00131F22">
              <w:rPr>
                <w:rFonts w:ascii="Times New Roman" w:hAnsi="Times New Roman" w:cs="Times New Roman"/>
                <w:i/>
                <w:sz w:val="24"/>
                <w:szCs w:val="24"/>
              </w:rPr>
              <w:t xml:space="preserve">Мурманск ул. </w:t>
            </w:r>
            <w:proofErr w:type="spellStart"/>
            <w:r w:rsidRPr="00131F22">
              <w:rPr>
                <w:rFonts w:ascii="Times New Roman" w:hAnsi="Times New Roman" w:cs="Times New Roman"/>
                <w:i/>
                <w:sz w:val="24"/>
                <w:szCs w:val="24"/>
              </w:rPr>
              <w:t>Книповича</w:t>
            </w:r>
            <w:proofErr w:type="spellEnd"/>
            <w:r w:rsidRPr="00131F22">
              <w:rPr>
                <w:rFonts w:ascii="Times New Roman" w:hAnsi="Times New Roman" w:cs="Times New Roman"/>
                <w:i/>
                <w:sz w:val="24"/>
                <w:szCs w:val="24"/>
              </w:rPr>
              <w:t xml:space="preserve">  д6</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10.</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Порядок доставки товаро</w:t>
            </w:r>
            <w:proofErr w:type="gramStart"/>
            <w:r w:rsidRPr="00131F22">
              <w:rPr>
                <w:rFonts w:ascii="Times New Roman" w:hAnsi="Times New Roman" w:cs="Times New Roman"/>
                <w:i/>
                <w:sz w:val="24"/>
                <w:szCs w:val="24"/>
              </w:rPr>
              <w:t>в(</w:t>
            </w:r>
            <w:proofErr w:type="gramEnd"/>
            <w:r w:rsidRPr="00131F22">
              <w:rPr>
                <w:rFonts w:ascii="Times New Roman" w:hAnsi="Times New Roman" w:cs="Times New Roman"/>
                <w:i/>
                <w:sz w:val="24"/>
                <w:szCs w:val="24"/>
              </w:rPr>
              <w:t>самовывоз, доставка собственными силами, перевозка)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Доставка товаров производится поставщиком</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11.</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Способ доставки (авиа, ж/д, авто, водный транспорт)</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Силами и транспортом поставщика</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12.</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Момент перехода права собственности на товар и момент перехода риска случайной гибели</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Происходит в момент получения товара и подписания сторонами накладной</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13.</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Технические характеристики товара </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Габариты, материалы и свойства товара отражены в технических характеристиках оборудования (приложение №2 к договору) </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14.</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Функциональные характеристики товара (потребительские свойства)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15.</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Комплектность товара</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Упаковка</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Маркировка</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Монтаж</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Материалы согласно условиям договора и  технических характеристик оборудования (приложение №2 к договору)</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hideMark/>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16.</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Требования к качеству и безопасности товар</w:t>
            </w:r>
            <w:proofErr w:type="gramStart"/>
            <w:r w:rsidRPr="00131F22">
              <w:rPr>
                <w:rFonts w:ascii="Times New Roman" w:hAnsi="Times New Roman" w:cs="Times New Roman"/>
                <w:i/>
                <w:sz w:val="24"/>
                <w:szCs w:val="24"/>
              </w:rPr>
              <w:t>а(</w:t>
            </w:r>
            <w:proofErr w:type="gramEnd"/>
            <w:r w:rsidRPr="00131F22">
              <w:rPr>
                <w:rFonts w:ascii="Times New Roman" w:hAnsi="Times New Roman" w:cs="Times New Roman"/>
                <w:i/>
                <w:sz w:val="24"/>
                <w:szCs w:val="24"/>
              </w:rPr>
              <w:t xml:space="preserve"> технические регламенты, ТУ, ГОСТ, СНиП, СанПиН)</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Поставщик подтверждает качество товара сертификатами соответствия  или иными документами, предусмотренными действующим </w:t>
            </w:r>
            <w:r w:rsidRPr="00131F22">
              <w:rPr>
                <w:rFonts w:ascii="Times New Roman" w:hAnsi="Times New Roman" w:cs="Times New Roman"/>
                <w:i/>
                <w:sz w:val="24"/>
                <w:szCs w:val="24"/>
              </w:rPr>
              <w:lastRenderedPageBreak/>
              <w:t>законодательством.</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lastRenderedPageBreak/>
              <w:t>17.</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Дополнительные требования к товару</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Весы должны иметь компенсатор качки, быть внесены в государственный реестр средств измерения, допущены к применению в РФ, утверждены Госстандартом России.</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18.</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Гарантия и техническое обслуживание</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Гарантия на качество и надежность товара составляет 12 мес. С даты подписания накладной, но не менее срока установленного изготовителем. Срок гарантии на Това</w:t>
            </w:r>
            <w:proofErr w:type="gramStart"/>
            <w:r w:rsidRPr="00131F22">
              <w:rPr>
                <w:rFonts w:ascii="Times New Roman" w:hAnsi="Times New Roman" w:cs="Times New Roman"/>
                <w:i/>
                <w:sz w:val="24"/>
                <w:szCs w:val="24"/>
              </w:rPr>
              <w:t>р-</w:t>
            </w:r>
            <w:proofErr w:type="gramEnd"/>
            <w:r w:rsidRPr="00131F22">
              <w:rPr>
                <w:rFonts w:ascii="Times New Roman" w:hAnsi="Times New Roman" w:cs="Times New Roman"/>
                <w:i/>
                <w:sz w:val="24"/>
                <w:szCs w:val="24"/>
              </w:rPr>
              <w:t xml:space="preserve"> согласно паспорту изготовителя.</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19.</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Перечень передаваемой с товаром документаци</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технические паспорта, инструкции по эксплуатации, сертификаты соответствия и иные документы</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Руководство пользователя на русском языке, сертификат соответствия и технический паспорт</w:t>
            </w:r>
            <w:proofErr w:type="gramStart"/>
            <w:r w:rsidRPr="00131F22">
              <w:rPr>
                <w:rFonts w:ascii="Times New Roman" w:hAnsi="Times New Roman" w:cs="Times New Roman"/>
                <w:i/>
                <w:sz w:val="24"/>
                <w:szCs w:val="24"/>
              </w:rPr>
              <w:t xml:space="preserve"> .</w:t>
            </w:r>
            <w:proofErr w:type="gramEnd"/>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20.</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Перечень и количество передаваемых с товаром расходных, крепежных и прочих материалов</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Согласно спецификации и технического задания</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21.</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Требование к обучению персонала ПИНРО либо к приемке товара обученным специалистам</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Нет</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22.</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 xml:space="preserve">Требования к сроку годности </w:t>
            </w:r>
            <w:proofErr w:type="gramStart"/>
            <w:r w:rsidRPr="00131F22">
              <w:rPr>
                <w:rFonts w:ascii="Times New Roman" w:hAnsi="Times New Roman" w:cs="Times New Roman"/>
                <w:i/>
                <w:sz w:val="24"/>
                <w:szCs w:val="24"/>
              </w:rPr>
              <w:t>к</w:t>
            </w:r>
            <w:proofErr w:type="gramEnd"/>
            <w:r w:rsidRPr="00131F22">
              <w:rPr>
                <w:rFonts w:ascii="Times New Roman" w:hAnsi="Times New Roman" w:cs="Times New Roman"/>
                <w:i/>
                <w:sz w:val="24"/>
                <w:szCs w:val="24"/>
              </w:rPr>
              <w:t xml:space="preserve"> товара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 менее срока установленного производителем.</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23.</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Требования к условиям хранения товара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Сухой, теплый склад</w:t>
            </w: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24.</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Необходимость обеспечения заявки или обеспечение договора</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p>
        </w:tc>
      </w:tr>
      <w:tr w:rsidR="00131F22" w:rsidRPr="00131F22" w:rsidTr="00CA14FD">
        <w:tc>
          <w:tcPr>
            <w:tcW w:w="708"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sz w:val="24"/>
                <w:szCs w:val="24"/>
              </w:rPr>
            </w:pPr>
            <w:r w:rsidRPr="00131F22">
              <w:rPr>
                <w:rFonts w:ascii="Times New Roman" w:hAnsi="Times New Roman" w:cs="Times New Roman"/>
                <w:sz w:val="24"/>
                <w:szCs w:val="24"/>
              </w:rPr>
              <w:t>25.</w:t>
            </w:r>
          </w:p>
        </w:tc>
        <w:tc>
          <w:tcPr>
            <w:tcW w:w="5246" w:type="dxa"/>
            <w:tcBorders>
              <w:top w:val="single" w:sz="4" w:space="0" w:color="auto"/>
              <w:left w:val="single" w:sz="4" w:space="0" w:color="auto"/>
              <w:bottom w:val="single" w:sz="4" w:space="0" w:color="auto"/>
              <w:right w:val="single" w:sz="4" w:space="0" w:color="auto"/>
            </w:tcBorders>
          </w:tcPr>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Критерии оценки заявки в процентах</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Цена договора (в случае аукциона или запроса цен критерий  цены составляет 100%)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1)Цена договора (не более 70%, за исключением аукциона и запроса цен);</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2)Качество товара, работы, услуг</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не более 70%);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3)Квалификация участника закупк</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 xml:space="preserve"> наличие профессиональной и технической квалификации, трудовых и финансовых ресурсов, оборудования и других материальных ресурсов для исполнения Договора, опыта работы, деловой </w:t>
            </w:r>
            <w:r w:rsidRPr="00131F22">
              <w:rPr>
                <w:rFonts w:ascii="Times New Roman" w:hAnsi="Times New Roman" w:cs="Times New Roman"/>
                <w:i/>
                <w:sz w:val="24"/>
                <w:szCs w:val="24"/>
              </w:rPr>
              <w:lastRenderedPageBreak/>
              <w:t>репутации.)(не более 70 %);</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4)Срок поставк</w:t>
            </w:r>
            <w:proofErr w:type="gramStart"/>
            <w:r w:rsidRPr="00131F22">
              <w:rPr>
                <w:rFonts w:ascii="Times New Roman" w:hAnsi="Times New Roman" w:cs="Times New Roman"/>
                <w:i/>
                <w:sz w:val="24"/>
                <w:szCs w:val="24"/>
              </w:rPr>
              <w:t>и(</w:t>
            </w:r>
            <w:proofErr w:type="gramEnd"/>
            <w:r w:rsidRPr="00131F22">
              <w:rPr>
                <w:rFonts w:ascii="Times New Roman" w:hAnsi="Times New Roman" w:cs="Times New Roman"/>
                <w:i/>
                <w:sz w:val="24"/>
                <w:szCs w:val="24"/>
              </w:rPr>
              <w:t>выполнения работ, оказания услуг)(не более 50%);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5)Срок гарантии на товар (результат работ, услуг) (не более 30%);</w:t>
            </w:r>
          </w:p>
          <w:p w:rsidR="00131F22" w:rsidRPr="00131F22" w:rsidRDefault="00131F22" w:rsidP="00CA14FD">
            <w:pPr>
              <w:jc w:val="both"/>
              <w:rPr>
                <w:rFonts w:ascii="Times New Roman" w:hAnsi="Times New Roman" w:cs="Times New Roman"/>
                <w:i/>
                <w:sz w:val="24"/>
                <w:szCs w:val="24"/>
              </w:rPr>
            </w:pPr>
            <w:r w:rsidRPr="00131F22">
              <w:rPr>
                <w:rFonts w:ascii="Times New Roman" w:hAnsi="Times New Roman" w:cs="Times New Roman"/>
                <w:i/>
                <w:sz w:val="24"/>
                <w:szCs w:val="24"/>
              </w:rPr>
              <w:t>6)Иные критерии, установленные в документации о закупке по решению комиссии (не более 20% каждый не более 50%)</w:t>
            </w:r>
          </w:p>
        </w:tc>
        <w:tc>
          <w:tcPr>
            <w:tcW w:w="4643" w:type="dxa"/>
            <w:tcBorders>
              <w:top w:val="single" w:sz="4" w:space="0" w:color="auto"/>
              <w:left w:val="single" w:sz="4" w:space="0" w:color="auto"/>
              <w:bottom w:val="single" w:sz="4" w:space="0" w:color="auto"/>
              <w:right w:val="single" w:sz="4" w:space="0" w:color="auto"/>
            </w:tcBorders>
          </w:tcPr>
          <w:p w:rsidR="00131F22" w:rsidRPr="00131F22" w:rsidRDefault="00CA14FD" w:rsidP="00CA14FD">
            <w:pPr>
              <w:jc w:val="both"/>
              <w:rPr>
                <w:rFonts w:ascii="Times New Roman" w:hAnsi="Times New Roman" w:cs="Times New Roman"/>
                <w:i/>
                <w:sz w:val="24"/>
                <w:szCs w:val="24"/>
              </w:rPr>
            </w:pPr>
            <w:r>
              <w:rPr>
                <w:rFonts w:ascii="Times New Roman" w:hAnsi="Times New Roman" w:cs="Times New Roman"/>
                <w:i/>
                <w:sz w:val="24"/>
                <w:szCs w:val="24"/>
              </w:rPr>
              <w:lastRenderedPageBreak/>
              <w:t>Цена договора 100%</w:t>
            </w:r>
          </w:p>
        </w:tc>
      </w:tr>
    </w:tbl>
    <w:p w:rsidR="00131F22" w:rsidRPr="001E00B7" w:rsidRDefault="00131F22" w:rsidP="00131F22">
      <w:pPr>
        <w:tabs>
          <w:tab w:val="left" w:pos="4962"/>
        </w:tabs>
        <w:jc w:val="both"/>
      </w:pPr>
    </w:p>
    <w:p w:rsidR="009F790C" w:rsidRDefault="009F790C" w:rsidP="006F4B9F">
      <w:pPr>
        <w:spacing w:after="0" w:line="240" w:lineRule="auto"/>
        <w:ind w:firstLine="426"/>
        <w:jc w:val="right"/>
        <w:rPr>
          <w:rFonts w:ascii="Times New Roman" w:hAnsi="Times New Roman" w:cs="Times New Roman"/>
          <w:b/>
          <w:sz w:val="26"/>
          <w:szCs w:val="26"/>
        </w:rPr>
      </w:pPr>
    </w:p>
    <w:p w:rsidR="004F17FD" w:rsidRDefault="004F17FD"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470B84" w:rsidRDefault="00470B84" w:rsidP="006F4B9F">
      <w:pPr>
        <w:spacing w:after="0" w:line="240" w:lineRule="auto"/>
        <w:ind w:firstLine="426"/>
        <w:jc w:val="right"/>
        <w:rPr>
          <w:rFonts w:ascii="Times New Roman" w:hAnsi="Times New Roman" w:cs="Times New Roman"/>
          <w:b/>
          <w:sz w:val="26"/>
          <w:szCs w:val="26"/>
        </w:rPr>
      </w:pPr>
    </w:p>
    <w:p w:rsidR="003C4465" w:rsidRDefault="003C4465" w:rsidP="006F4B9F">
      <w:pPr>
        <w:spacing w:after="0" w:line="240" w:lineRule="auto"/>
        <w:ind w:firstLine="426"/>
        <w:jc w:val="right"/>
        <w:rPr>
          <w:rFonts w:ascii="Times New Roman" w:hAnsi="Times New Roman" w:cs="Times New Roman"/>
          <w:b/>
          <w:sz w:val="26"/>
          <w:szCs w:val="26"/>
        </w:rPr>
      </w:pPr>
    </w:p>
    <w:p w:rsidR="00BC6A31" w:rsidRDefault="00BC6A31"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CA14FD" w:rsidRDefault="00CA14FD" w:rsidP="006F4B9F">
      <w:pPr>
        <w:spacing w:after="0" w:line="240" w:lineRule="auto"/>
        <w:ind w:firstLine="426"/>
        <w:jc w:val="right"/>
        <w:rPr>
          <w:rFonts w:ascii="Times New Roman" w:hAnsi="Times New Roman" w:cs="Times New Roman"/>
          <w:b/>
          <w:sz w:val="26"/>
          <w:szCs w:val="26"/>
        </w:rPr>
      </w:pPr>
    </w:p>
    <w:p w:rsidR="006F4B9F" w:rsidRPr="00470B84" w:rsidRDefault="006F4B9F" w:rsidP="00470B84">
      <w:pPr>
        <w:spacing w:after="0" w:line="240" w:lineRule="auto"/>
        <w:ind w:firstLine="426"/>
        <w:jc w:val="right"/>
        <w:rPr>
          <w:rFonts w:ascii="Times New Roman" w:hAnsi="Times New Roman" w:cs="Times New Roman"/>
          <w:b/>
        </w:rPr>
      </w:pPr>
      <w:r w:rsidRPr="00470B84">
        <w:rPr>
          <w:rFonts w:ascii="Times New Roman" w:hAnsi="Times New Roman" w:cs="Times New Roman"/>
          <w:b/>
        </w:rPr>
        <w:lastRenderedPageBreak/>
        <w:t>Приложение к документации о закупке</w:t>
      </w:r>
    </w:p>
    <w:p w:rsidR="00FE7C8C" w:rsidRPr="00470B84" w:rsidRDefault="00FE7C8C" w:rsidP="00470B84">
      <w:pPr>
        <w:jc w:val="both"/>
        <w:rPr>
          <w:rFonts w:ascii="Times New Roman" w:hAnsi="Times New Roman" w:cs="Times New Roman"/>
        </w:rPr>
      </w:pPr>
    </w:p>
    <w:p w:rsidR="00CA14FD" w:rsidRPr="00CA14FD" w:rsidRDefault="00CA14FD" w:rsidP="00CA14FD">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ДОГОВОР ПОСТАВКИ №</w:t>
      </w:r>
      <w:r w:rsidRPr="00CA14FD">
        <w:rPr>
          <w:rFonts w:ascii="Times New Roman" w:hAnsi="Times New Roman" w:cs="Times New Roman"/>
          <w:b/>
          <w:sz w:val="24"/>
          <w:szCs w:val="24"/>
          <w:lang w:val="is-IS"/>
        </w:rPr>
        <w:t xml:space="preserve"> </w:t>
      </w:r>
      <w:r w:rsidRPr="00CA14FD">
        <w:rPr>
          <w:rFonts w:ascii="Times New Roman" w:hAnsi="Times New Roman" w:cs="Times New Roman"/>
          <w:b/>
          <w:sz w:val="24"/>
          <w:szCs w:val="24"/>
        </w:rPr>
        <w:t>______</w:t>
      </w:r>
    </w:p>
    <w:p w:rsidR="00CA14FD" w:rsidRPr="00CA14FD" w:rsidRDefault="00CA14FD" w:rsidP="00CA14FD">
      <w:pPr>
        <w:jc w:val="both"/>
        <w:rPr>
          <w:rFonts w:ascii="Times New Roman" w:hAnsi="Times New Roman" w:cs="Times New Roman"/>
          <w:b/>
          <w:sz w:val="24"/>
          <w:szCs w:val="24"/>
        </w:rPr>
      </w:pPr>
    </w:p>
    <w:p w:rsidR="00CA14FD" w:rsidRPr="00CA14FD" w:rsidRDefault="00CA14FD" w:rsidP="00A51091">
      <w:pPr>
        <w:tabs>
          <w:tab w:val="right" w:pos="9639"/>
        </w:tabs>
        <w:jc w:val="both"/>
        <w:rPr>
          <w:rFonts w:ascii="Times New Roman" w:hAnsi="Times New Roman" w:cs="Times New Roman"/>
          <w:sz w:val="24"/>
          <w:szCs w:val="24"/>
        </w:rPr>
      </w:pPr>
      <w:r w:rsidRPr="00CA14FD">
        <w:rPr>
          <w:rFonts w:ascii="Times New Roman" w:hAnsi="Times New Roman" w:cs="Times New Roman"/>
          <w:sz w:val="24"/>
          <w:szCs w:val="24"/>
        </w:rPr>
        <w:t>«_____»_________20</w:t>
      </w:r>
      <w:r w:rsidRPr="00CA14FD">
        <w:rPr>
          <w:rFonts w:ascii="Times New Roman" w:hAnsi="Times New Roman" w:cs="Times New Roman"/>
          <w:sz w:val="24"/>
          <w:szCs w:val="24"/>
          <w:lang w:val="is-IS"/>
        </w:rPr>
        <w:t>1</w:t>
      </w:r>
      <w:r w:rsidR="00A51091">
        <w:rPr>
          <w:rFonts w:ascii="Times New Roman" w:hAnsi="Times New Roman" w:cs="Times New Roman"/>
          <w:sz w:val="24"/>
          <w:szCs w:val="24"/>
        </w:rPr>
        <w:t xml:space="preserve">3 г.                                                                                                     </w:t>
      </w:r>
      <w:r w:rsidRPr="00CA14FD">
        <w:rPr>
          <w:rFonts w:ascii="Times New Roman" w:hAnsi="Times New Roman" w:cs="Times New Roman"/>
          <w:sz w:val="24"/>
          <w:szCs w:val="24"/>
        </w:rPr>
        <w:t>г. Мурманск</w:t>
      </w:r>
    </w:p>
    <w:p w:rsidR="00CA14FD" w:rsidRPr="00CA14FD" w:rsidRDefault="00CA14FD" w:rsidP="00CA14FD">
      <w:pPr>
        <w:jc w:val="both"/>
        <w:rPr>
          <w:rFonts w:ascii="Times New Roman" w:hAnsi="Times New Roman" w:cs="Times New Roman"/>
          <w:b/>
          <w:sz w:val="24"/>
          <w:szCs w:val="24"/>
        </w:rPr>
      </w:pPr>
      <w:r w:rsidRPr="00CA14FD">
        <w:rPr>
          <w:rFonts w:ascii="Times New Roman" w:hAnsi="Times New Roman" w:cs="Times New Roman"/>
          <w:sz w:val="24"/>
          <w:szCs w:val="24"/>
        </w:rPr>
        <w:tab/>
      </w:r>
      <w:proofErr w:type="gramStart"/>
      <w:r w:rsidRPr="00CA14FD">
        <w:rPr>
          <w:rFonts w:ascii="Times New Roman" w:hAnsi="Times New Roman" w:cs="Times New Roman"/>
          <w:sz w:val="24"/>
          <w:szCs w:val="24"/>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CA14FD">
        <w:rPr>
          <w:rFonts w:ascii="Times New Roman" w:hAnsi="Times New Roman" w:cs="Times New Roman"/>
          <w:sz w:val="24"/>
          <w:szCs w:val="24"/>
        </w:rPr>
        <w:t>Книповича</w:t>
      </w:r>
      <w:proofErr w:type="spellEnd"/>
      <w:r w:rsidRPr="00CA14FD">
        <w:rPr>
          <w:rFonts w:ascii="Times New Roman" w:hAnsi="Times New Roman" w:cs="Times New Roman"/>
          <w:sz w:val="24"/>
          <w:szCs w:val="24"/>
        </w:rPr>
        <w:t xml:space="preserve">” (ФГУП «ПИНРО»), именуемое в дальнейшем "Покупатель", в лице директора института </w:t>
      </w:r>
      <w:proofErr w:type="spellStart"/>
      <w:r w:rsidRPr="00CA14FD">
        <w:rPr>
          <w:rFonts w:ascii="Times New Roman" w:hAnsi="Times New Roman" w:cs="Times New Roman"/>
          <w:sz w:val="24"/>
          <w:szCs w:val="24"/>
        </w:rPr>
        <w:t>Лепесевича</w:t>
      </w:r>
      <w:proofErr w:type="spellEnd"/>
      <w:r w:rsidRPr="00CA14FD">
        <w:rPr>
          <w:rFonts w:ascii="Times New Roman" w:hAnsi="Times New Roman" w:cs="Times New Roman"/>
          <w:sz w:val="24"/>
          <w:szCs w:val="24"/>
        </w:rPr>
        <w:t xml:space="preserve"> Ю.М., действующего на основании Устава и Приказа №215-Л от 07.06.2012г., с одной стороны, на основании Протокола рассмотрения комиссии по размещению заказов №____ от ___________ и ______  ____________________________________________, именуемое в дальнейшем___________________________"Продавец",________________в _____________лице __________________________________________________________, действующего на</w:t>
      </w:r>
      <w:proofErr w:type="gramEnd"/>
      <w:r w:rsidRPr="00CA14FD">
        <w:rPr>
          <w:rFonts w:ascii="Times New Roman" w:hAnsi="Times New Roman" w:cs="Times New Roman"/>
          <w:sz w:val="24"/>
          <w:szCs w:val="24"/>
        </w:rPr>
        <w:t xml:space="preserve"> </w:t>
      </w:r>
      <w:proofErr w:type="gramStart"/>
      <w:r w:rsidRPr="00CA14FD">
        <w:rPr>
          <w:rFonts w:ascii="Times New Roman" w:hAnsi="Times New Roman" w:cs="Times New Roman"/>
          <w:sz w:val="24"/>
          <w:szCs w:val="24"/>
        </w:rPr>
        <w:t>основании</w:t>
      </w:r>
      <w:proofErr w:type="gramEnd"/>
      <w:r w:rsidRPr="00CA14FD">
        <w:rPr>
          <w:rFonts w:ascii="Times New Roman" w:hAnsi="Times New Roman" w:cs="Times New Roman"/>
          <w:sz w:val="24"/>
          <w:szCs w:val="24"/>
        </w:rPr>
        <w:t xml:space="preserve"> ____________________________, с другой стороны, вместе именуемые «стороны»,  заключили настоящий Договор о нижеследующем:</w:t>
      </w:r>
    </w:p>
    <w:p w:rsidR="00CA14FD" w:rsidRDefault="00CA14FD" w:rsidP="00A51091">
      <w:pPr>
        <w:numPr>
          <w:ilvl w:val="0"/>
          <w:numId w:val="46"/>
        </w:numPr>
        <w:spacing w:after="0" w:line="240" w:lineRule="auto"/>
        <w:jc w:val="center"/>
        <w:outlineLvl w:val="0"/>
        <w:rPr>
          <w:rFonts w:ascii="Times New Roman" w:hAnsi="Times New Roman" w:cs="Times New Roman"/>
          <w:b/>
          <w:sz w:val="24"/>
          <w:szCs w:val="24"/>
        </w:rPr>
      </w:pPr>
      <w:r w:rsidRPr="00CA14FD">
        <w:rPr>
          <w:rFonts w:ascii="Times New Roman" w:hAnsi="Times New Roman" w:cs="Times New Roman"/>
          <w:b/>
          <w:sz w:val="24"/>
          <w:szCs w:val="24"/>
        </w:rPr>
        <w:t>Предмет Договора</w:t>
      </w:r>
    </w:p>
    <w:p w:rsidR="00A51091" w:rsidRPr="00A51091" w:rsidRDefault="00A51091" w:rsidP="00A51091">
      <w:pPr>
        <w:spacing w:after="0" w:line="240" w:lineRule="auto"/>
        <w:ind w:left="360"/>
        <w:jc w:val="center"/>
        <w:outlineLvl w:val="0"/>
        <w:rPr>
          <w:rFonts w:ascii="Times New Roman" w:hAnsi="Times New Roman" w:cs="Times New Roman"/>
          <w:b/>
          <w:sz w:val="24"/>
          <w:szCs w:val="24"/>
        </w:rPr>
      </w:pPr>
    </w:p>
    <w:p w:rsidR="00CA14FD" w:rsidRPr="00A51091" w:rsidRDefault="00CA14FD" w:rsidP="00CA14FD">
      <w:pPr>
        <w:numPr>
          <w:ilvl w:val="1"/>
          <w:numId w:val="46"/>
        </w:numPr>
        <w:tabs>
          <w:tab w:val="clear" w:pos="360"/>
          <w:tab w:val="left" w:pos="567"/>
        </w:tabs>
        <w:spacing w:after="0" w:line="240" w:lineRule="auto"/>
        <w:ind w:left="0" w:firstLine="0"/>
        <w:jc w:val="both"/>
        <w:rPr>
          <w:rFonts w:ascii="Times New Roman" w:hAnsi="Times New Roman" w:cs="Times New Roman"/>
          <w:sz w:val="24"/>
          <w:szCs w:val="24"/>
        </w:rPr>
      </w:pPr>
      <w:r w:rsidRPr="00CA14FD">
        <w:rPr>
          <w:rFonts w:ascii="Times New Roman" w:hAnsi="Times New Roman" w:cs="Times New Roman"/>
          <w:sz w:val="24"/>
          <w:szCs w:val="24"/>
        </w:rPr>
        <w:t>Продавец обязуется поставить технологическое оборудование в дальнейшем именуемое «Товар», согласно Приложению № 1, а Покупатель принять и оплатить Товар в сроки, установленные настоящим Договором.</w:t>
      </w:r>
    </w:p>
    <w:p w:rsidR="00CA14FD" w:rsidRPr="00A51091" w:rsidRDefault="00CA14FD" w:rsidP="00CA14FD">
      <w:pPr>
        <w:numPr>
          <w:ilvl w:val="1"/>
          <w:numId w:val="46"/>
        </w:numPr>
        <w:tabs>
          <w:tab w:val="clear" w:pos="360"/>
          <w:tab w:val="num" w:pos="567"/>
        </w:tabs>
        <w:spacing w:after="0" w:line="240" w:lineRule="auto"/>
        <w:ind w:left="0" w:firstLine="0"/>
        <w:jc w:val="both"/>
        <w:rPr>
          <w:rFonts w:ascii="Times New Roman" w:hAnsi="Times New Roman" w:cs="Times New Roman"/>
          <w:sz w:val="24"/>
          <w:szCs w:val="24"/>
        </w:rPr>
      </w:pPr>
      <w:r w:rsidRPr="00CA14FD">
        <w:rPr>
          <w:rFonts w:ascii="Times New Roman" w:hAnsi="Times New Roman" w:cs="Times New Roman"/>
          <w:sz w:val="24"/>
          <w:szCs w:val="24"/>
        </w:rPr>
        <w:t xml:space="preserve">Наименование, ассортимент, количество и цена Товара указаны в Приложении № 1, которые являются неотъемлемой частью настоящего Договора. </w:t>
      </w:r>
    </w:p>
    <w:p w:rsidR="00CA14FD" w:rsidRPr="00A51091" w:rsidRDefault="00CA14FD" w:rsidP="00CA14FD">
      <w:pPr>
        <w:numPr>
          <w:ilvl w:val="1"/>
          <w:numId w:val="46"/>
        </w:numPr>
        <w:tabs>
          <w:tab w:val="clear" w:pos="360"/>
          <w:tab w:val="num" w:pos="567"/>
        </w:tabs>
        <w:spacing w:after="0" w:line="240" w:lineRule="auto"/>
        <w:ind w:left="0" w:firstLine="0"/>
        <w:jc w:val="both"/>
        <w:rPr>
          <w:rFonts w:ascii="Times New Roman" w:hAnsi="Times New Roman" w:cs="Times New Roman"/>
          <w:sz w:val="24"/>
          <w:szCs w:val="24"/>
        </w:rPr>
      </w:pPr>
      <w:r w:rsidRPr="00CA14FD">
        <w:rPr>
          <w:rFonts w:ascii="Times New Roman" w:hAnsi="Times New Roman" w:cs="Times New Roman"/>
          <w:sz w:val="24"/>
          <w:szCs w:val="24"/>
        </w:rPr>
        <w:t>Технические характеристики Товара указаны в Приложении № 2, которое является неотъемлемой частью настоящего Договора.</w:t>
      </w:r>
    </w:p>
    <w:p w:rsidR="00CA14FD" w:rsidRDefault="00CA14FD" w:rsidP="00A51091">
      <w:pPr>
        <w:pStyle w:val="a3"/>
        <w:numPr>
          <w:ilvl w:val="1"/>
          <w:numId w:val="46"/>
        </w:numPr>
        <w:spacing w:after="0" w:line="240" w:lineRule="auto"/>
        <w:contextualSpacing w:val="0"/>
        <w:rPr>
          <w:rFonts w:ascii="Times New Roman" w:hAnsi="Times New Roman"/>
          <w:sz w:val="24"/>
          <w:szCs w:val="24"/>
        </w:rPr>
      </w:pPr>
      <w:r w:rsidRPr="00CA14FD">
        <w:rPr>
          <w:rFonts w:ascii="Times New Roman" w:hAnsi="Times New Roman"/>
          <w:sz w:val="24"/>
          <w:szCs w:val="24"/>
        </w:rPr>
        <w:t>Настоящим Продавец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A51091" w:rsidRPr="00A51091" w:rsidRDefault="00A51091" w:rsidP="00A51091">
      <w:pPr>
        <w:pStyle w:val="a3"/>
        <w:spacing w:after="0" w:line="240" w:lineRule="auto"/>
        <w:ind w:left="360"/>
        <w:contextualSpacing w:val="0"/>
        <w:rPr>
          <w:rFonts w:ascii="Times New Roman" w:hAnsi="Times New Roman"/>
          <w:sz w:val="24"/>
          <w:szCs w:val="24"/>
        </w:rPr>
      </w:pPr>
    </w:p>
    <w:p w:rsidR="00CA14FD"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2. .Цена и общая сумма Договора</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2.1. Общая сумма настоящего Договора составляет</w:t>
      </w:r>
      <w:r w:rsidRPr="00CA14FD">
        <w:rPr>
          <w:rFonts w:ascii="Times New Roman" w:hAnsi="Times New Roman" w:cs="Times New Roman"/>
          <w:b/>
          <w:sz w:val="24"/>
          <w:szCs w:val="24"/>
        </w:rPr>
        <w:t xml:space="preserve"> _____________________________________ рублей 00 копеек</w:t>
      </w:r>
      <w:r w:rsidRPr="00CA14FD">
        <w:rPr>
          <w:rFonts w:ascii="Times New Roman" w:hAnsi="Times New Roman" w:cs="Times New Roman"/>
          <w:sz w:val="24"/>
          <w:szCs w:val="24"/>
        </w:rPr>
        <w:t xml:space="preserve"> (____________________рублей 00 копеек), в том числе НДС 18% в сумме _________________ рублей (__</w:t>
      </w:r>
      <w:r w:rsidR="00A51091">
        <w:rPr>
          <w:rFonts w:ascii="Times New Roman" w:hAnsi="Times New Roman" w:cs="Times New Roman"/>
          <w:sz w:val="24"/>
          <w:szCs w:val="24"/>
        </w:rPr>
        <w:t>_____________________00 копеек)</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2.2. Цены на Товары, поставляемые по настоящему Договору, остаются твердыми и не подлежат никаким изменениям в течение всего срока действия Договора, при условии соблюдения Покупателем порядка оплаты </w:t>
      </w:r>
      <w:proofErr w:type="gramStart"/>
      <w:r w:rsidRPr="00CA14FD">
        <w:rPr>
          <w:rFonts w:ascii="Times New Roman" w:hAnsi="Times New Roman" w:cs="Times New Roman"/>
          <w:sz w:val="24"/>
          <w:szCs w:val="24"/>
        </w:rPr>
        <w:t xml:space="preserve">согласно </w:t>
      </w:r>
      <w:r w:rsidR="00A51091">
        <w:rPr>
          <w:rFonts w:ascii="Times New Roman" w:hAnsi="Times New Roman" w:cs="Times New Roman"/>
          <w:sz w:val="24"/>
          <w:szCs w:val="24"/>
        </w:rPr>
        <w:t>раздела</w:t>
      </w:r>
      <w:proofErr w:type="gramEnd"/>
      <w:r w:rsidR="00A51091">
        <w:rPr>
          <w:rFonts w:ascii="Times New Roman" w:hAnsi="Times New Roman" w:cs="Times New Roman"/>
          <w:sz w:val="24"/>
          <w:szCs w:val="24"/>
        </w:rPr>
        <w:t xml:space="preserve"> 3 настоящего Договора. </w:t>
      </w:r>
    </w:p>
    <w:p w:rsidR="00A51091"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2.3. В </w:t>
      </w:r>
      <w:proofErr w:type="gramStart"/>
      <w:r w:rsidRPr="00CA14FD">
        <w:rPr>
          <w:rFonts w:ascii="Times New Roman" w:hAnsi="Times New Roman" w:cs="Times New Roman"/>
          <w:sz w:val="24"/>
          <w:szCs w:val="24"/>
        </w:rPr>
        <w:t>случае</w:t>
      </w:r>
      <w:proofErr w:type="gramEnd"/>
      <w:r w:rsidRPr="00CA14FD">
        <w:rPr>
          <w:rFonts w:ascii="Times New Roman" w:hAnsi="Times New Roman" w:cs="Times New Roman"/>
          <w:sz w:val="24"/>
          <w:szCs w:val="24"/>
        </w:rPr>
        <w:t xml:space="preserve"> изменений законодательства РФ или изменений таможенных правил на территории РФ, ведущих к изменению стоимости Товара, цены на Товар корректируются Продавцом соответственно на</w:t>
      </w:r>
      <w:r w:rsidR="00A51091">
        <w:rPr>
          <w:rFonts w:ascii="Times New Roman" w:hAnsi="Times New Roman" w:cs="Times New Roman"/>
          <w:sz w:val="24"/>
          <w:szCs w:val="24"/>
        </w:rPr>
        <w:t xml:space="preserve"> величину изменения стоимости.</w:t>
      </w:r>
    </w:p>
    <w:p w:rsidR="00A51091" w:rsidRPr="00CA14FD" w:rsidRDefault="00A51091" w:rsidP="00A51091">
      <w:pPr>
        <w:spacing w:after="0" w:line="240" w:lineRule="auto"/>
        <w:jc w:val="both"/>
        <w:rPr>
          <w:rFonts w:ascii="Times New Roman" w:hAnsi="Times New Roman" w:cs="Times New Roman"/>
          <w:sz w:val="24"/>
          <w:szCs w:val="24"/>
        </w:rPr>
      </w:pPr>
    </w:p>
    <w:p w:rsidR="00A51091"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3. Порядок оплаты</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Оплата по настоящему Договору производится путем перечисления денежных средств на расчетный счет Продавца на основании счето</w:t>
      </w:r>
      <w:r w:rsidR="00A51091">
        <w:rPr>
          <w:rFonts w:ascii="Times New Roman" w:hAnsi="Times New Roman" w:cs="Times New Roman"/>
          <w:sz w:val="24"/>
          <w:szCs w:val="24"/>
        </w:rPr>
        <w:t>в Продавца в следующем порядке:</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3.1. Предоплата в размере 40% от общей суммы Договора, что составляет ______________ рублей 00 копеек(___________________________00 копеек), в том числе НДС 18%  ______________ рублей (_________________00 копеек), в течение 10 (десять) банковских дней с момента выставления счета. </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lastRenderedPageBreak/>
        <w:t>3.2 Оплата в размере 40% от общей суммы Договора, что составляет ______________ рублей 00 копеек(___________________________00 копеек), в том числе НДС 18%  ______________ рублей (_________________00 копеек), в течени</w:t>
      </w:r>
      <w:proofErr w:type="gramStart"/>
      <w:r w:rsidRPr="00CA14FD">
        <w:rPr>
          <w:rFonts w:ascii="Times New Roman" w:hAnsi="Times New Roman" w:cs="Times New Roman"/>
          <w:sz w:val="24"/>
          <w:szCs w:val="24"/>
        </w:rPr>
        <w:t>и</w:t>
      </w:r>
      <w:proofErr w:type="gramEnd"/>
      <w:r w:rsidRPr="00CA14FD">
        <w:rPr>
          <w:rFonts w:ascii="Times New Roman" w:hAnsi="Times New Roman" w:cs="Times New Roman"/>
          <w:sz w:val="24"/>
          <w:szCs w:val="24"/>
        </w:rPr>
        <w:t xml:space="preserve"> 10 (десять) рабочих дней, после письменного уведомления(по средством </w:t>
      </w:r>
      <w:r w:rsidRPr="00CA14FD">
        <w:rPr>
          <w:rFonts w:ascii="Times New Roman" w:hAnsi="Times New Roman" w:cs="Times New Roman"/>
          <w:sz w:val="24"/>
          <w:szCs w:val="24"/>
          <w:lang w:val="en-US"/>
        </w:rPr>
        <w:t>e</w:t>
      </w:r>
      <w:r w:rsidRPr="00CA14FD">
        <w:rPr>
          <w:rFonts w:ascii="Times New Roman" w:hAnsi="Times New Roman" w:cs="Times New Roman"/>
          <w:sz w:val="24"/>
          <w:szCs w:val="24"/>
        </w:rPr>
        <w:t>-</w:t>
      </w:r>
      <w:r w:rsidRPr="00CA14FD">
        <w:rPr>
          <w:rFonts w:ascii="Times New Roman" w:hAnsi="Times New Roman" w:cs="Times New Roman"/>
          <w:sz w:val="24"/>
          <w:szCs w:val="24"/>
          <w:lang w:val="en-US"/>
        </w:rPr>
        <w:t>mail</w:t>
      </w:r>
      <w:r w:rsidRPr="00CA14FD">
        <w:rPr>
          <w:rFonts w:ascii="Times New Roman" w:hAnsi="Times New Roman" w:cs="Times New Roman"/>
          <w:sz w:val="24"/>
          <w:szCs w:val="24"/>
        </w:rPr>
        <w:t xml:space="preserve">) о готовности Товара к </w:t>
      </w:r>
      <w:r w:rsidR="00A51091">
        <w:rPr>
          <w:rFonts w:ascii="Times New Roman" w:hAnsi="Times New Roman" w:cs="Times New Roman"/>
          <w:sz w:val="24"/>
          <w:szCs w:val="24"/>
        </w:rPr>
        <w:t>отгрузке с завода-изготовителя.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3.3 Оплата в размере 20% от общей суммы Договора, что составляет ______________ рублей 00 копеек(___________________________00 копеек), в том числе НДС 18%  ______________ рублей (_________________00 копеек), в течени</w:t>
      </w:r>
      <w:proofErr w:type="gramStart"/>
      <w:r w:rsidRPr="00CA14FD">
        <w:rPr>
          <w:rFonts w:ascii="Times New Roman" w:hAnsi="Times New Roman" w:cs="Times New Roman"/>
          <w:sz w:val="24"/>
          <w:szCs w:val="24"/>
        </w:rPr>
        <w:t>и</w:t>
      </w:r>
      <w:proofErr w:type="gramEnd"/>
      <w:r w:rsidRPr="00CA14FD">
        <w:rPr>
          <w:rFonts w:ascii="Times New Roman" w:hAnsi="Times New Roman" w:cs="Times New Roman"/>
          <w:sz w:val="24"/>
          <w:szCs w:val="24"/>
        </w:rPr>
        <w:t xml:space="preserve"> 10 (десять) рабочих дней, после письменного уведомления(по средством </w:t>
      </w:r>
      <w:r w:rsidRPr="00CA14FD">
        <w:rPr>
          <w:rFonts w:ascii="Times New Roman" w:hAnsi="Times New Roman" w:cs="Times New Roman"/>
          <w:sz w:val="24"/>
          <w:szCs w:val="24"/>
          <w:lang w:val="en-US"/>
        </w:rPr>
        <w:t>e</w:t>
      </w:r>
      <w:r w:rsidRPr="00CA14FD">
        <w:rPr>
          <w:rFonts w:ascii="Times New Roman" w:hAnsi="Times New Roman" w:cs="Times New Roman"/>
          <w:sz w:val="24"/>
          <w:szCs w:val="24"/>
        </w:rPr>
        <w:t>-</w:t>
      </w:r>
      <w:r w:rsidRPr="00CA14FD">
        <w:rPr>
          <w:rFonts w:ascii="Times New Roman" w:hAnsi="Times New Roman" w:cs="Times New Roman"/>
          <w:sz w:val="24"/>
          <w:szCs w:val="24"/>
          <w:lang w:val="en-US"/>
        </w:rPr>
        <w:t>mail</w:t>
      </w:r>
      <w:r w:rsidRPr="00CA14FD">
        <w:rPr>
          <w:rFonts w:ascii="Times New Roman" w:hAnsi="Times New Roman" w:cs="Times New Roman"/>
          <w:sz w:val="24"/>
          <w:szCs w:val="24"/>
        </w:rPr>
        <w:t xml:space="preserve">) о готовности Товара </w:t>
      </w:r>
      <w:r w:rsidR="00A51091">
        <w:rPr>
          <w:rFonts w:ascii="Times New Roman" w:hAnsi="Times New Roman" w:cs="Times New Roman"/>
          <w:sz w:val="24"/>
          <w:szCs w:val="24"/>
        </w:rPr>
        <w:t>к отгрузке со склада  Продавца.</w:t>
      </w:r>
    </w:p>
    <w:p w:rsid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3.4 Оплата производится в рублях  ЦБ РФ на день оплаты. Днем оплаты считается дата списания денежных сре</w:t>
      </w:r>
      <w:proofErr w:type="gramStart"/>
      <w:r w:rsidRPr="00CA14FD">
        <w:rPr>
          <w:rFonts w:ascii="Times New Roman" w:hAnsi="Times New Roman" w:cs="Times New Roman"/>
          <w:sz w:val="24"/>
          <w:szCs w:val="24"/>
        </w:rPr>
        <w:t>дств с к</w:t>
      </w:r>
      <w:proofErr w:type="gramEnd"/>
      <w:r w:rsidRPr="00CA14FD">
        <w:rPr>
          <w:rFonts w:ascii="Times New Roman" w:hAnsi="Times New Roman" w:cs="Times New Roman"/>
          <w:sz w:val="24"/>
          <w:szCs w:val="24"/>
        </w:rPr>
        <w:t>орреспондентского счета банка Покупателя.</w:t>
      </w:r>
    </w:p>
    <w:p w:rsidR="00A51091" w:rsidRPr="00CA14FD" w:rsidRDefault="00A51091" w:rsidP="00A51091">
      <w:pPr>
        <w:spacing w:after="0" w:line="240" w:lineRule="auto"/>
        <w:jc w:val="both"/>
        <w:rPr>
          <w:rFonts w:ascii="Times New Roman" w:hAnsi="Times New Roman" w:cs="Times New Roman"/>
          <w:sz w:val="24"/>
          <w:szCs w:val="24"/>
        </w:rPr>
      </w:pPr>
    </w:p>
    <w:p w:rsidR="00CA14FD" w:rsidRPr="00A51091" w:rsidRDefault="00CA14FD" w:rsidP="00A51091">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 xml:space="preserve">4. </w:t>
      </w:r>
      <w:r w:rsidR="00A51091">
        <w:rPr>
          <w:rFonts w:ascii="Times New Roman" w:hAnsi="Times New Roman" w:cs="Times New Roman"/>
          <w:b/>
          <w:sz w:val="24"/>
          <w:szCs w:val="24"/>
        </w:rPr>
        <w:t>Сроки и условия поставки товара</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4.1. Товар будет готов к отгрузке со склада Продавца через 7 рабочих недель </w:t>
      </w:r>
      <w:proofErr w:type="gramStart"/>
      <w:r w:rsidRPr="00CA14FD">
        <w:rPr>
          <w:rFonts w:ascii="Times New Roman" w:hAnsi="Times New Roman" w:cs="Times New Roman"/>
          <w:sz w:val="24"/>
          <w:szCs w:val="24"/>
        </w:rPr>
        <w:t>с даты получения</w:t>
      </w:r>
      <w:proofErr w:type="gramEnd"/>
      <w:r w:rsidRPr="00CA14FD">
        <w:rPr>
          <w:rFonts w:ascii="Times New Roman" w:hAnsi="Times New Roman" w:cs="Times New Roman"/>
          <w:sz w:val="24"/>
          <w:szCs w:val="24"/>
        </w:rPr>
        <w:t xml:space="preserve"> предоплаты согласно пункту 3.1 на корреспондентский счет банк</w:t>
      </w:r>
      <w:r w:rsidR="00A51091">
        <w:rPr>
          <w:rFonts w:ascii="Times New Roman" w:hAnsi="Times New Roman" w:cs="Times New Roman"/>
          <w:sz w:val="24"/>
          <w:szCs w:val="24"/>
        </w:rPr>
        <w:t xml:space="preserve">а Продавца. </w:t>
      </w:r>
    </w:p>
    <w:p w:rsidR="00CA14FD" w:rsidRPr="00CA14FD" w:rsidRDefault="00CA14FD" w:rsidP="00A51091">
      <w:pPr>
        <w:autoSpaceDE w:val="0"/>
        <w:autoSpaceDN w:val="0"/>
        <w:adjustRightInd w:val="0"/>
        <w:spacing w:after="0" w:line="240" w:lineRule="auto"/>
        <w:ind w:right="18"/>
        <w:jc w:val="both"/>
        <w:rPr>
          <w:rFonts w:ascii="Times New Roman" w:hAnsi="Times New Roman" w:cs="Times New Roman"/>
          <w:sz w:val="24"/>
          <w:szCs w:val="24"/>
        </w:rPr>
      </w:pPr>
      <w:r w:rsidRPr="00CA14FD">
        <w:rPr>
          <w:rFonts w:ascii="Times New Roman" w:hAnsi="Times New Roman" w:cs="Times New Roman"/>
          <w:sz w:val="24"/>
          <w:szCs w:val="24"/>
        </w:rPr>
        <w:t>4.2. Продавец осуществляет доставку Товара до склада Покупателя по адресу: РФ,  183038, г.</w:t>
      </w:r>
      <w:r w:rsidR="00A51091">
        <w:rPr>
          <w:rFonts w:ascii="Times New Roman" w:hAnsi="Times New Roman" w:cs="Times New Roman"/>
          <w:sz w:val="24"/>
          <w:szCs w:val="24"/>
        </w:rPr>
        <w:t xml:space="preserve"> Мурманск, ул. </w:t>
      </w:r>
      <w:proofErr w:type="spellStart"/>
      <w:r w:rsidR="00A51091">
        <w:rPr>
          <w:rFonts w:ascii="Times New Roman" w:hAnsi="Times New Roman" w:cs="Times New Roman"/>
          <w:sz w:val="24"/>
          <w:szCs w:val="24"/>
        </w:rPr>
        <w:t>Книповича</w:t>
      </w:r>
      <w:proofErr w:type="spellEnd"/>
      <w:r w:rsidR="00A51091">
        <w:rPr>
          <w:rFonts w:ascii="Times New Roman" w:hAnsi="Times New Roman" w:cs="Times New Roman"/>
          <w:sz w:val="24"/>
          <w:szCs w:val="24"/>
        </w:rPr>
        <w:t xml:space="preserve">, д. 6 </w:t>
      </w:r>
    </w:p>
    <w:p w:rsidR="00CA14FD" w:rsidRPr="00CA14FD" w:rsidRDefault="00CA14FD" w:rsidP="00A51091">
      <w:pPr>
        <w:autoSpaceDE w:val="0"/>
        <w:autoSpaceDN w:val="0"/>
        <w:adjustRightInd w:val="0"/>
        <w:spacing w:after="0" w:line="240" w:lineRule="auto"/>
        <w:ind w:right="18"/>
        <w:jc w:val="both"/>
        <w:rPr>
          <w:rFonts w:ascii="Times New Roman" w:hAnsi="Times New Roman" w:cs="Times New Roman"/>
          <w:sz w:val="24"/>
          <w:szCs w:val="24"/>
        </w:rPr>
      </w:pPr>
      <w:r w:rsidRPr="00CA14FD">
        <w:rPr>
          <w:rFonts w:ascii="Times New Roman" w:hAnsi="Times New Roman" w:cs="Times New Roman"/>
          <w:sz w:val="24"/>
          <w:szCs w:val="24"/>
        </w:rPr>
        <w:t>4.3 Продавец осуществляет поставку, при условии исполнения всех финансовых обязательств, согласно пунктам договора № 3.</w:t>
      </w:r>
      <w:r w:rsidR="00A51091">
        <w:rPr>
          <w:rFonts w:ascii="Times New Roman" w:hAnsi="Times New Roman" w:cs="Times New Roman"/>
          <w:sz w:val="24"/>
          <w:szCs w:val="24"/>
        </w:rPr>
        <w:t>1, 3.2, 3.3.</w:t>
      </w:r>
    </w:p>
    <w:p w:rsidR="00CA14FD" w:rsidRDefault="00CA14FD" w:rsidP="00A51091">
      <w:pPr>
        <w:autoSpaceDE w:val="0"/>
        <w:autoSpaceDN w:val="0"/>
        <w:adjustRightInd w:val="0"/>
        <w:spacing w:after="0" w:line="240" w:lineRule="auto"/>
        <w:ind w:right="18"/>
        <w:jc w:val="both"/>
        <w:rPr>
          <w:rFonts w:ascii="Times New Roman" w:hAnsi="Times New Roman" w:cs="Times New Roman"/>
          <w:sz w:val="24"/>
          <w:szCs w:val="24"/>
        </w:rPr>
      </w:pPr>
      <w:r w:rsidRPr="00CA14FD">
        <w:rPr>
          <w:rFonts w:ascii="Times New Roman" w:hAnsi="Times New Roman" w:cs="Times New Roman"/>
          <w:sz w:val="24"/>
          <w:szCs w:val="24"/>
        </w:rPr>
        <w:t>4.4 Датой поставки считается дата подписани</w:t>
      </w:r>
      <w:r w:rsidR="00A51091">
        <w:rPr>
          <w:rFonts w:ascii="Times New Roman" w:hAnsi="Times New Roman" w:cs="Times New Roman"/>
          <w:sz w:val="24"/>
          <w:szCs w:val="24"/>
        </w:rPr>
        <w:t>я товарной накладной ТОРГ - 12.</w:t>
      </w:r>
    </w:p>
    <w:p w:rsidR="00A51091" w:rsidRPr="00A51091" w:rsidRDefault="00A51091" w:rsidP="00A51091">
      <w:pPr>
        <w:autoSpaceDE w:val="0"/>
        <w:autoSpaceDN w:val="0"/>
        <w:adjustRightInd w:val="0"/>
        <w:spacing w:after="0" w:line="240" w:lineRule="auto"/>
        <w:ind w:right="18"/>
        <w:jc w:val="both"/>
        <w:rPr>
          <w:rFonts w:ascii="Times New Roman" w:hAnsi="Times New Roman" w:cs="Times New Roman"/>
          <w:sz w:val="24"/>
          <w:szCs w:val="24"/>
        </w:rPr>
      </w:pPr>
    </w:p>
    <w:p w:rsidR="00CA14FD" w:rsidRPr="00A51091" w:rsidRDefault="00CA14FD" w:rsidP="00A51091">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5. Порядок сдачи-приемки товар</w:t>
      </w:r>
      <w:r w:rsidR="00A51091">
        <w:rPr>
          <w:rFonts w:ascii="Times New Roman" w:hAnsi="Times New Roman" w:cs="Times New Roman"/>
          <w:b/>
          <w:sz w:val="24"/>
          <w:szCs w:val="24"/>
        </w:rPr>
        <w:t>а и переход права собственности</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5.1. Поставка Товара осуществляется в соответствии с настоящим Договором, а во всем остальном, не предусмотренным настоящим Договором в соответствии с действующими на транспорте правилами перевозок грузов до пункта назначения Покупателя по реквизитам, указанным в п. 4.2 настоящего Договора. Датой получения Товара считается дата приемки Товара в пункте назначения и подписания Покупателем (или лицом, уполномоченным Покупателем), товарной накладной ТОРГ -12, тов</w:t>
      </w:r>
      <w:r w:rsidR="00A51091">
        <w:rPr>
          <w:rFonts w:ascii="Times New Roman" w:hAnsi="Times New Roman" w:cs="Times New Roman"/>
          <w:sz w:val="24"/>
          <w:szCs w:val="24"/>
        </w:rPr>
        <w:t>арно-транспортной накладной 1-Т</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5.2.</w:t>
      </w:r>
      <w:r w:rsidRPr="00CA14FD">
        <w:rPr>
          <w:rFonts w:ascii="Times New Roman" w:hAnsi="Times New Roman" w:cs="Times New Roman"/>
          <w:sz w:val="24"/>
          <w:szCs w:val="24"/>
        </w:rPr>
        <w:tab/>
        <w:t>Товар считается надлежаще поставленным Продавцом при условии:</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ab/>
        <w:t>- количество Товара соответствует сопроводительным документам грузоотправителя;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ab/>
        <w:t>- качество Товара соответствует сопроводительным документам грузоотправителя;</w:t>
      </w:r>
    </w:p>
    <w:p w:rsidR="00CA14FD" w:rsidRPr="00CA14FD" w:rsidRDefault="00CA14FD" w:rsidP="00A51091">
      <w:pPr>
        <w:spacing w:after="0" w:line="240" w:lineRule="auto"/>
        <w:ind w:left="993" w:hanging="284"/>
        <w:jc w:val="both"/>
        <w:rPr>
          <w:rFonts w:ascii="Times New Roman" w:hAnsi="Times New Roman" w:cs="Times New Roman"/>
          <w:sz w:val="24"/>
          <w:szCs w:val="24"/>
        </w:rPr>
      </w:pPr>
      <w:r w:rsidRPr="00CA14FD">
        <w:rPr>
          <w:rFonts w:ascii="Times New Roman" w:hAnsi="Times New Roman" w:cs="Times New Roman"/>
          <w:sz w:val="24"/>
          <w:szCs w:val="24"/>
        </w:rPr>
        <w:t>- Покупателю переданы документы на Товар, оформленные в соответствии с требованиями, установленными законодательством РФ:</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сертификат соответствия;</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товарно-транспортная накладная 1-Т;</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товарная накладная (ТОРГ-12);</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счет-фактура;</w:t>
      </w:r>
    </w:p>
    <w:p w:rsidR="00CA14FD" w:rsidRPr="00CA14FD"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руководство пользователя на русском языке;</w:t>
      </w:r>
    </w:p>
    <w:p w:rsidR="00CA14FD" w:rsidRPr="00A51091" w:rsidRDefault="00CA14FD" w:rsidP="00A51091">
      <w:pPr>
        <w:numPr>
          <w:ilvl w:val="0"/>
          <w:numId w:val="47"/>
        </w:num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выполнены иные условия настоящего Договора дополнений и приложений к нему.</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5.3. Приемка Товара по количеству мест</w:t>
      </w:r>
      <w:proofErr w:type="gramStart"/>
      <w:r w:rsidRPr="00CA14FD">
        <w:rPr>
          <w:rFonts w:ascii="Times New Roman" w:hAnsi="Times New Roman" w:cs="Times New Roman"/>
          <w:sz w:val="24"/>
          <w:szCs w:val="24"/>
        </w:rPr>
        <w:t xml:space="preserve"> ,</w:t>
      </w:r>
      <w:proofErr w:type="gramEnd"/>
      <w:r w:rsidRPr="00CA14FD">
        <w:rPr>
          <w:rFonts w:ascii="Times New Roman" w:hAnsi="Times New Roman" w:cs="Times New Roman"/>
          <w:sz w:val="24"/>
          <w:szCs w:val="24"/>
        </w:rPr>
        <w:t xml:space="preserve"> сохранности упаковки и </w:t>
      </w:r>
      <w:proofErr w:type="spellStart"/>
      <w:r w:rsidRPr="00CA14FD">
        <w:rPr>
          <w:rFonts w:ascii="Times New Roman" w:hAnsi="Times New Roman" w:cs="Times New Roman"/>
          <w:sz w:val="24"/>
          <w:szCs w:val="24"/>
        </w:rPr>
        <w:t>внутритарному</w:t>
      </w:r>
      <w:proofErr w:type="spellEnd"/>
      <w:r w:rsidRPr="00CA14FD">
        <w:rPr>
          <w:rFonts w:ascii="Times New Roman" w:hAnsi="Times New Roman" w:cs="Times New Roman"/>
          <w:sz w:val="24"/>
          <w:szCs w:val="24"/>
        </w:rPr>
        <w:t xml:space="preserve"> количеству единиц производится Покупателем при получении Товара и фиксируется подписанием накладных(ТОРГ-12,1-Т) уполномоченным представителем Покупателя. С этого же момента право собственности на Товар переходит от Продавца к Покупателю.</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5.4. Продавец обязан </w:t>
      </w:r>
      <w:proofErr w:type="spellStart"/>
      <w:r w:rsidRPr="00CA14FD">
        <w:rPr>
          <w:rFonts w:ascii="Times New Roman" w:hAnsi="Times New Roman" w:cs="Times New Roman"/>
          <w:sz w:val="24"/>
          <w:szCs w:val="24"/>
        </w:rPr>
        <w:t>допоставить</w:t>
      </w:r>
      <w:proofErr w:type="spellEnd"/>
      <w:r w:rsidRPr="00CA14FD">
        <w:rPr>
          <w:rFonts w:ascii="Times New Roman" w:hAnsi="Times New Roman" w:cs="Times New Roman"/>
          <w:sz w:val="24"/>
          <w:szCs w:val="24"/>
        </w:rPr>
        <w:t xml:space="preserve"> недостающее количество Товара, осуществить замену некачественного Товара или выполнить его ремонт за свой счет в крат</w:t>
      </w:r>
      <w:r w:rsidR="00A51091">
        <w:rPr>
          <w:rFonts w:ascii="Times New Roman" w:hAnsi="Times New Roman" w:cs="Times New Roman"/>
          <w:sz w:val="24"/>
          <w:szCs w:val="24"/>
        </w:rPr>
        <w:t>чайшие срок</w:t>
      </w:r>
      <w:proofErr w:type="gramStart"/>
      <w:r w:rsidR="00A51091">
        <w:rPr>
          <w:rFonts w:ascii="Times New Roman" w:hAnsi="Times New Roman" w:cs="Times New Roman"/>
          <w:sz w:val="24"/>
          <w:szCs w:val="24"/>
        </w:rPr>
        <w:t>и(</w:t>
      </w:r>
      <w:proofErr w:type="gramEnd"/>
      <w:r w:rsidR="00A51091">
        <w:rPr>
          <w:rFonts w:ascii="Times New Roman" w:hAnsi="Times New Roman" w:cs="Times New Roman"/>
          <w:sz w:val="24"/>
          <w:szCs w:val="24"/>
        </w:rPr>
        <w:t>не более 30 дней).</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5.5. Покупатель обязан совершить все необходимые действия, обеспечивающие принятие Товара, поставленного в соот</w:t>
      </w:r>
      <w:r w:rsidR="00A51091">
        <w:rPr>
          <w:rFonts w:ascii="Times New Roman" w:hAnsi="Times New Roman" w:cs="Times New Roman"/>
          <w:sz w:val="24"/>
          <w:szCs w:val="24"/>
        </w:rPr>
        <w:t>ветствии с настоящим Договором.</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5.6. В вопросах приемки Товара по количеству и качеству не предусмотренных настоящим Договором стороны руководствуются действующим законодательством РФ, инструкциями № П</w:t>
      </w:r>
      <w:proofErr w:type="gramStart"/>
      <w:r w:rsidRPr="00CA14FD">
        <w:rPr>
          <w:rFonts w:ascii="Times New Roman" w:hAnsi="Times New Roman" w:cs="Times New Roman"/>
          <w:sz w:val="24"/>
          <w:szCs w:val="24"/>
        </w:rPr>
        <w:t>6</w:t>
      </w:r>
      <w:proofErr w:type="gramEnd"/>
      <w:r w:rsidRPr="00CA14FD">
        <w:rPr>
          <w:rFonts w:ascii="Times New Roman" w:hAnsi="Times New Roman" w:cs="Times New Roman"/>
          <w:sz w:val="24"/>
          <w:szCs w:val="24"/>
        </w:rPr>
        <w:t xml:space="preserve"> от 15.06.1965 г. «О порядке приемки продукции производственно-технического назначения и товаров народного потребления по количеству» и № П7 от 25.04.1966 г. «О порядке приемки </w:t>
      </w:r>
      <w:r w:rsidRPr="00CA14FD">
        <w:rPr>
          <w:rFonts w:ascii="Times New Roman" w:hAnsi="Times New Roman" w:cs="Times New Roman"/>
          <w:sz w:val="24"/>
          <w:szCs w:val="24"/>
        </w:rPr>
        <w:lastRenderedPageBreak/>
        <w:t>продукции производственно-технического назначения и товаров народного потребления по качест</w:t>
      </w:r>
      <w:r w:rsidR="00A51091">
        <w:rPr>
          <w:rFonts w:ascii="Times New Roman" w:hAnsi="Times New Roman" w:cs="Times New Roman"/>
          <w:sz w:val="24"/>
          <w:szCs w:val="24"/>
        </w:rPr>
        <w:t>ву» с последующими изменениями.</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5.7. Переход права собственности не освобождает Покупателя и Продавца от выполнения его обязанностей и обяза</w:t>
      </w:r>
      <w:r w:rsidR="00A51091">
        <w:rPr>
          <w:rFonts w:ascii="Times New Roman" w:hAnsi="Times New Roman" w:cs="Times New Roman"/>
          <w:sz w:val="24"/>
          <w:szCs w:val="24"/>
        </w:rPr>
        <w:t>тельств по настоящему Договору.</w:t>
      </w:r>
    </w:p>
    <w:p w:rsid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 xml:space="preserve">5.8. Покупатель должен хранить Товар в соответствующем месте в закрытом помещении, не на открытом воздухе, тогда как Продавец не несет ответственности за любые повреждения оборудования, </w:t>
      </w:r>
      <w:r w:rsidR="00A51091">
        <w:rPr>
          <w:rFonts w:ascii="Times New Roman" w:hAnsi="Times New Roman" w:cs="Times New Roman"/>
          <w:sz w:val="24"/>
          <w:szCs w:val="24"/>
        </w:rPr>
        <w:t>произошедшие во время хранения.</w:t>
      </w:r>
    </w:p>
    <w:p w:rsidR="00A51091" w:rsidRPr="00CA14FD" w:rsidRDefault="00A51091" w:rsidP="00A51091">
      <w:pPr>
        <w:spacing w:after="0" w:line="240" w:lineRule="auto"/>
        <w:jc w:val="both"/>
        <w:rPr>
          <w:rFonts w:ascii="Times New Roman" w:hAnsi="Times New Roman" w:cs="Times New Roman"/>
          <w:sz w:val="24"/>
          <w:szCs w:val="24"/>
        </w:rPr>
      </w:pPr>
    </w:p>
    <w:p w:rsidR="00CA14FD"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6. Качество товара и гарантия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6.1. Продавец гарантирует, что товар соответствует техническим условиям и спецификациям, указанным в Прилож</w:t>
      </w:r>
      <w:r w:rsidR="00A51091">
        <w:rPr>
          <w:rFonts w:ascii="Times New Roman" w:hAnsi="Times New Roman" w:cs="Times New Roman"/>
          <w:sz w:val="24"/>
          <w:szCs w:val="24"/>
        </w:rPr>
        <w:t>ении № 2 к настоящему Договору.</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6.2. Продавец несет ответственность за всякого рода порчу товара вследствие некачественной, нена</w:t>
      </w:r>
      <w:r w:rsidR="00A51091">
        <w:rPr>
          <w:rFonts w:ascii="Times New Roman" w:hAnsi="Times New Roman" w:cs="Times New Roman"/>
          <w:sz w:val="24"/>
          <w:szCs w:val="24"/>
        </w:rPr>
        <w:t>длежащей или поврежденной тары.</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6.3.</w:t>
      </w:r>
      <w:r w:rsidRPr="00CA14FD">
        <w:rPr>
          <w:rFonts w:ascii="Times New Roman" w:hAnsi="Times New Roman" w:cs="Times New Roman"/>
          <w:sz w:val="24"/>
          <w:szCs w:val="24"/>
        </w:rPr>
        <w:tab/>
        <w:t>Гарантия на качество и надежность товара составляет 12 мес. С даты подписания накладных (ТОРГ-12,1-Т), но не менее срока установленного изготовителем. Срок гарантии на Товар - с</w:t>
      </w:r>
      <w:r w:rsidR="00A51091">
        <w:rPr>
          <w:rFonts w:ascii="Times New Roman" w:hAnsi="Times New Roman" w:cs="Times New Roman"/>
          <w:sz w:val="24"/>
          <w:szCs w:val="24"/>
        </w:rPr>
        <w:t xml:space="preserve">огласно паспорту изготовителя. </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6.4. В течение гарантийного периода Продавец за свой счет и в разумные сроки (не более 30 дней) устранит любые производственные дефекты в материале или отделке или заменит дефектный Товар на условиях поставки до склада Продавца, если таковые дефекты окажутся в поставленн</w:t>
      </w:r>
      <w:r w:rsidR="00A51091">
        <w:rPr>
          <w:rFonts w:ascii="Times New Roman" w:hAnsi="Times New Roman" w:cs="Times New Roman"/>
          <w:sz w:val="24"/>
          <w:szCs w:val="24"/>
        </w:rPr>
        <w:t xml:space="preserve">ом Товаре или его компонентах. </w:t>
      </w:r>
    </w:p>
    <w:p w:rsid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6.5. Поставляемый Товар по качеству должен соответствовать требованиям нормативно-технической документации, техническим условиям страны производителя, а также соответствовать требованиям законодательства РФ в области качества и безопасности, быть пригодным в области контакта с пищевыми продуктами. Товар должен поставляться комплектно, в соответс</w:t>
      </w:r>
      <w:r w:rsidR="00A51091">
        <w:rPr>
          <w:rFonts w:ascii="Times New Roman" w:hAnsi="Times New Roman" w:cs="Times New Roman"/>
          <w:sz w:val="24"/>
          <w:szCs w:val="24"/>
        </w:rPr>
        <w:t>твии с требованиями стандартов.</w:t>
      </w:r>
    </w:p>
    <w:p w:rsidR="00A51091" w:rsidRPr="00CA14FD" w:rsidRDefault="00A51091" w:rsidP="00A51091">
      <w:pPr>
        <w:spacing w:after="0" w:line="240" w:lineRule="auto"/>
        <w:jc w:val="both"/>
        <w:rPr>
          <w:rFonts w:ascii="Times New Roman" w:hAnsi="Times New Roman" w:cs="Times New Roman"/>
          <w:sz w:val="24"/>
          <w:szCs w:val="24"/>
        </w:rPr>
      </w:pPr>
    </w:p>
    <w:p w:rsidR="00CA14FD" w:rsidRPr="00A51091" w:rsidRDefault="00CA14FD" w:rsidP="00A51091">
      <w:pPr>
        <w:jc w:val="center"/>
        <w:outlineLvl w:val="0"/>
        <w:rPr>
          <w:rFonts w:ascii="Times New Roman" w:hAnsi="Times New Roman" w:cs="Times New Roman"/>
          <w:b/>
          <w:sz w:val="24"/>
          <w:szCs w:val="24"/>
        </w:rPr>
      </w:pPr>
      <w:r w:rsidRPr="00CA14FD">
        <w:rPr>
          <w:rFonts w:ascii="Times New Roman" w:hAnsi="Times New Roman" w:cs="Times New Roman"/>
          <w:b/>
          <w:sz w:val="24"/>
          <w:szCs w:val="24"/>
        </w:rPr>
        <w:t>7. Отве</w:t>
      </w:r>
      <w:r w:rsidR="00A51091">
        <w:rPr>
          <w:rFonts w:ascii="Times New Roman" w:hAnsi="Times New Roman" w:cs="Times New Roman"/>
          <w:b/>
          <w:sz w:val="24"/>
          <w:szCs w:val="24"/>
        </w:rPr>
        <w:t>тственность сторон и Форс-мажор</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7.1.</w:t>
      </w:r>
      <w:r w:rsidRPr="00CA14FD">
        <w:rPr>
          <w:rFonts w:ascii="Times New Roman" w:hAnsi="Times New Roman" w:cs="Times New Roman"/>
          <w:sz w:val="24"/>
          <w:szCs w:val="24"/>
        </w:rPr>
        <w:tab/>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7.2.</w:t>
      </w:r>
      <w:r w:rsidRPr="00CA14FD">
        <w:rPr>
          <w:rFonts w:ascii="Times New Roman" w:hAnsi="Times New Roman" w:cs="Times New Roman"/>
          <w:sz w:val="24"/>
          <w:szCs w:val="24"/>
        </w:rPr>
        <w:tab/>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CA14FD">
        <w:rPr>
          <w:rFonts w:ascii="Times New Roman" w:hAnsi="Times New Roman" w:cs="Times New Roman"/>
          <w:sz w:val="24"/>
          <w:szCs w:val="24"/>
        </w:rPr>
        <w:t>не достижении</w:t>
      </w:r>
      <w:proofErr w:type="gramEnd"/>
      <w:r w:rsidRPr="00CA14FD">
        <w:rPr>
          <w:rFonts w:ascii="Times New Roman" w:hAnsi="Times New Roman" w:cs="Times New Roman"/>
          <w:sz w:val="24"/>
          <w:szCs w:val="24"/>
        </w:rPr>
        <w:t xml:space="preserve"> согласия - в Арбитражном суде Мурманской области. </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7.3.</w:t>
      </w:r>
      <w:r w:rsidRPr="00CA14FD">
        <w:rPr>
          <w:rFonts w:ascii="Times New Roman" w:hAnsi="Times New Roman" w:cs="Times New Roman"/>
          <w:sz w:val="24"/>
          <w:szCs w:val="24"/>
        </w:rPr>
        <w:tab/>
        <w:t>Во всем остальном, не предусмотренном настоящим Договором, стороны руководствуются  действующим законодательством РФ.</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7.4.</w:t>
      </w:r>
      <w:r w:rsidRPr="00CA14FD">
        <w:rPr>
          <w:rFonts w:ascii="Times New Roman" w:hAnsi="Times New Roman" w:cs="Times New Roman"/>
          <w:sz w:val="24"/>
          <w:szCs w:val="24"/>
        </w:rPr>
        <w:tab/>
        <w:t>Все возможные претензии по настоящему Договору должны быть рассмотрены не позднее 5 рабочих дней с момента их предъявления.</w:t>
      </w:r>
    </w:p>
    <w:p w:rsidR="00CA14FD" w:rsidRPr="00CA14FD" w:rsidRDefault="00CA14FD" w:rsidP="00A5109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7.5.</w:t>
      </w:r>
      <w:r w:rsidRPr="00CA14FD">
        <w:rPr>
          <w:rFonts w:ascii="Times New Roman" w:hAnsi="Times New Roman" w:cs="Times New Roman"/>
          <w:sz w:val="24"/>
          <w:szCs w:val="24"/>
        </w:rPr>
        <w:tab/>
        <w:t xml:space="preserve">В </w:t>
      </w:r>
      <w:proofErr w:type="gramStart"/>
      <w:r w:rsidRPr="00CA14FD">
        <w:rPr>
          <w:rFonts w:ascii="Times New Roman" w:hAnsi="Times New Roman" w:cs="Times New Roman"/>
          <w:sz w:val="24"/>
          <w:szCs w:val="24"/>
        </w:rPr>
        <w:t>случае</w:t>
      </w:r>
      <w:proofErr w:type="gramEnd"/>
      <w:r w:rsidRPr="00CA14FD">
        <w:rPr>
          <w:rFonts w:ascii="Times New Roman" w:hAnsi="Times New Roman" w:cs="Times New Roman"/>
          <w:sz w:val="24"/>
          <w:szCs w:val="24"/>
        </w:rPr>
        <w:t xml:space="preserve"> просрочки поставки Товара, Покупатель вправе взыскать с Продавца неустойку в размере 0,1 % от стоимости не поставленного Товара, а также в полном объеме убытки. Выплата неустойки не освобождает Продавца от выполнения обязательств по настоящему договору.</w:t>
      </w:r>
    </w:p>
    <w:p w:rsidR="00CA14FD" w:rsidRDefault="00CA14FD" w:rsidP="00A51091">
      <w:pPr>
        <w:spacing w:after="0" w:line="240" w:lineRule="auto"/>
        <w:jc w:val="both"/>
        <w:rPr>
          <w:rFonts w:ascii="Times New Roman" w:hAnsi="Times New Roman" w:cs="Times New Roman"/>
          <w:b/>
          <w:sz w:val="24"/>
          <w:szCs w:val="24"/>
        </w:rPr>
      </w:pPr>
      <w:r w:rsidRPr="00CA14FD">
        <w:rPr>
          <w:rFonts w:ascii="Times New Roman" w:hAnsi="Times New Roman" w:cs="Times New Roman"/>
          <w:sz w:val="24"/>
          <w:szCs w:val="24"/>
        </w:rPr>
        <w:t xml:space="preserve">7.6. В </w:t>
      </w:r>
      <w:proofErr w:type="gramStart"/>
      <w:r w:rsidRPr="00CA14FD">
        <w:rPr>
          <w:rFonts w:ascii="Times New Roman" w:hAnsi="Times New Roman" w:cs="Times New Roman"/>
          <w:sz w:val="24"/>
          <w:szCs w:val="24"/>
        </w:rPr>
        <w:t>случае</w:t>
      </w:r>
      <w:proofErr w:type="gramEnd"/>
      <w:r w:rsidRPr="00CA14FD">
        <w:rPr>
          <w:rFonts w:ascii="Times New Roman" w:hAnsi="Times New Roman" w:cs="Times New Roman"/>
          <w:sz w:val="24"/>
          <w:szCs w:val="24"/>
        </w:rPr>
        <w:t xml:space="preserve"> просрочки оплаты Товара, Продавец вправе взыскать с Покупателя неустойку в размере 0,1 % от стоимости не поставленного Товара, а также в полном объеме убытки. Выплата неустойки не освобождает Покупателя от выполнения обязательств по настоящему договору.</w:t>
      </w:r>
      <w:r w:rsidRPr="00CA14FD">
        <w:rPr>
          <w:rFonts w:ascii="Times New Roman" w:hAnsi="Times New Roman" w:cs="Times New Roman"/>
          <w:b/>
          <w:sz w:val="24"/>
          <w:szCs w:val="24"/>
        </w:rPr>
        <w:t xml:space="preserve"> </w:t>
      </w:r>
    </w:p>
    <w:p w:rsidR="00A51091" w:rsidRPr="00CA14FD" w:rsidRDefault="00A51091" w:rsidP="00A51091">
      <w:pPr>
        <w:spacing w:after="0" w:line="240" w:lineRule="auto"/>
        <w:jc w:val="both"/>
        <w:rPr>
          <w:rFonts w:ascii="Times New Roman" w:hAnsi="Times New Roman" w:cs="Times New Roman"/>
          <w:b/>
          <w:sz w:val="24"/>
          <w:szCs w:val="24"/>
        </w:rPr>
      </w:pPr>
    </w:p>
    <w:p w:rsidR="00CA14FD" w:rsidRPr="00A51091" w:rsidRDefault="00A51091" w:rsidP="00A51091">
      <w:pPr>
        <w:jc w:val="center"/>
        <w:outlineLvl w:val="0"/>
        <w:rPr>
          <w:rFonts w:ascii="Times New Roman" w:hAnsi="Times New Roman" w:cs="Times New Roman"/>
          <w:b/>
          <w:sz w:val="24"/>
          <w:szCs w:val="24"/>
        </w:rPr>
      </w:pPr>
      <w:r>
        <w:rPr>
          <w:rFonts w:ascii="Times New Roman" w:hAnsi="Times New Roman" w:cs="Times New Roman"/>
          <w:b/>
          <w:sz w:val="24"/>
          <w:szCs w:val="24"/>
        </w:rPr>
        <w:t>8. Срок действия Договора</w:t>
      </w:r>
    </w:p>
    <w:p w:rsid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8.1. Настоящий договор вступает в силу с момента его подписания и действует до 31.12.13 г. или до  момента поставки Продавцом и оплаты Покупателем всего количе</w:t>
      </w:r>
      <w:r w:rsidR="00A51091">
        <w:rPr>
          <w:rFonts w:ascii="Times New Roman" w:hAnsi="Times New Roman" w:cs="Times New Roman"/>
          <w:sz w:val="24"/>
          <w:szCs w:val="24"/>
        </w:rPr>
        <w:t xml:space="preserve">ства Товара указанного в </w:t>
      </w:r>
      <w:proofErr w:type="gramStart"/>
      <w:r w:rsidR="00A51091">
        <w:rPr>
          <w:rFonts w:ascii="Times New Roman" w:hAnsi="Times New Roman" w:cs="Times New Roman"/>
          <w:sz w:val="24"/>
          <w:szCs w:val="24"/>
        </w:rPr>
        <w:t>п</w:t>
      </w:r>
      <w:proofErr w:type="gramEnd"/>
      <w:r w:rsidR="00A51091">
        <w:rPr>
          <w:rFonts w:ascii="Times New Roman" w:hAnsi="Times New Roman" w:cs="Times New Roman"/>
          <w:sz w:val="24"/>
          <w:szCs w:val="24"/>
        </w:rPr>
        <w:t xml:space="preserve"> 1.1.</w:t>
      </w:r>
    </w:p>
    <w:p w:rsidR="009469A1" w:rsidRPr="00A51091" w:rsidRDefault="009469A1" w:rsidP="00CA14FD">
      <w:pPr>
        <w:jc w:val="both"/>
        <w:rPr>
          <w:rFonts w:ascii="Times New Roman" w:hAnsi="Times New Roman" w:cs="Times New Roman"/>
          <w:sz w:val="24"/>
          <w:szCs w:val="24"/>
        </w:rPr>
      </w:pPr>
    </w:p>
    <w:p w:rsidR="00CA14FD" w:rsidRPr="009469A1" w:rsidRDefault="009469A1" w:rsidP="009469A1">
      <w:pPr>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9. Прочие условия</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9.1.</w:t>
      </w:r>
      <w:r w:rsidRPr="00CA14FD">
        <w:rPr>
          <w:rFonts w:ascii="Times New Roman" w:hAnsi="Times New Roman" w:cs="Times New Roman"/>
          <w:sz w:val="24"/>
          <w:szCs w:val="24"/>
        </w:rPr>
        <w:tab/>
        <w:t>Ни одна из сторон не вправе передавать свои права по настоящему договору третьей стороне без письменного согласия другой стороны.</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9.2.</w:t>
      </w:r>
      <w:r w:rsidRPr="00CA14FD">
        <w:rPr>
          <w:rFonts w:ascii="Times New Roman" w:hAnsi="Times New Roman" w:cs="Times New Roman"/>
          <w:sz w:val="24"/>
          <w:szCs w:val="24"/>
        </w:rPr>
        <w:tab/>
        <w:t>Настоящий Договор составлен в двух экземплярах, имеющих одинаковую юридическую силу для обеих сторон.</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9.3.</w:t>
      </w:r>
      <w:r w:rsidRPr="00CA14FD">
        <w:rPr>
          <w:rFonts w:ascii="Times New Roman" w:hAnsi="Times New Roman" w:cs="Times New Roman"/>
          <w:sz w:val="24"/>
          <w:szCs w:val="24"/>
        </w:rPr>
        <w:tab/>
        <w:t>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10-тидневный срок.</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9.4. Вместе с Товаром Продавец предоставляет Руководства пользователя на русском языке, необходимые для эксплуатации и обслуживания Товара.</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9.5. Все приложения (изменения и дополнения) к настоящему Договору являются его неотъемлемыми частями.</w:t>
      </w:r>
    </w:p>
    <w:p w:rsidR="00CA14FD" w:rsidRP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9.6. Все приложения (изменения и дополнения) к настоящему Договору действительны лишь в том случае, если они совершены в письменной форме и подписаны обеими Сторонами.</w:t>
      </w:r>
    </w:p>
    <w:p w:rsidR="00CA14FD" w:rsidRDefault="00CA14FD" w:rsidP="009469A1">
      <w:pPr>
        <w:spacing w:after="0" w:line="240" w:lineRule="auto"/>
        <w:jc w:val="both"/>
        <w:rPr>
          <w:rFonts w:ascii="Times New Roman" w:hAnsi="Times New Roman" w:cs="Times New Roman"/>
          <w:sz w:val="24"/>
          <w:szCs w:val="24"/>
        </w:rPr>
      </w:pPr>
      <w:r w:rsidRPr="00CA14FD">
        <w:rPr>
          <w:rFonts w:ascii="Times New Roman" w:hAnsi="Times New Roman" w:cs="Times New Roman"/>
          <w:sz w:val="24"/>
          <w:szCs w:val="24"/>
        </w:rPr>
        <w:t>9.7. После подписания Договора все переговоры и переписка между Сторонами, имевшие место до по</w:t>
      </w:r>
      <w:r w:rsidR="009469A1">
        <w:rPr>
          <w:rFonts w:ascii="Times New Roman" w:hAnsi="Times New Roman" w:cs="Times New Roman"/>
          <w:sz w:val="24"/>
          <w:szCs w:val="24"/>
        </w:rPr>
        <w:t>дписания Договора, теряют силу.</w:t>
      </w:r>
    </w:p>
    <w:p w:rsidR="009469A1" w:rsidRPr="00CA14FD" w:rsidRDefault="009469A1" w:rsidP="009469A1">
      <w:pPr>
        <w:spacing w:after="0" w:line="240" w:lineRule="auto"/>
        <w:jc w:val="both"/>
        <w:rPr>
          <w:rFonts w:ascii="Times New Roman" w:hAnsi="Times New Roman" w:cs="Times New Roman"/>
          <w:sz w:val="24"/>
          <w:szCs w:val="24"/>
        </w:rPr>
      </w:pPr>
    </w:p>
    <w:p w:rsidR="00CA14FD" w:rsidRPr="009469A1" w:rsidRDefault="009469A1" w:rsidP="009469A1">
      <w:pPr>
        <w:jc w:val="center"/>
        <w:outlineLvl w:val="0"/>
        <w:rPr>
          <w:rFonts w:ascii="Times New Roman" w:hAnsi="Times New Roman" w:cs="Times New Roman"/>
          <w:b/>
          <w:sz w:val="24"/>
          <w:szCs w:val="24"/>
        </w:rPr>
      </w:pPr>
      <w:r>
        <w:rPr>
          <w:rFonts w:ascii="Times New Roman" w:hAnsi="Times New Roman" w:cs="Times New Roman"/>
          <w:b/>
          <w:sz w:val="24"/>
          <w:szCs w:val="24"/>
        </w:rPr>
        <w:t>10. Адреса и реквизиты Сторон</w:t>
      </w:r>
    </w:p>
    <w:p w:rsidR="009469A1" w:rsidRPr="00D40FF4" w:rsidRDefault="009469A1" w:rsidP="009469A1">
      <w:pPr>
        <w:spacing w:line="240" w:lineRule="atLeast"/>
        <w:ind w:firstLine="567"/>
        <w:jc w:val="center"/>
        <w:rPr>
          <w:rFonts w:ascii="Times New Roman" w:hAnsi="Times New Roman" w:cs="Times New Roman"/>
          <w:b/>
        </w:rPr>
      </w:pPr>
      <w:r w:rsidRPr="00D40FF4">
        <w:rPr>
          <w:rFonts w:ascii="Times New Roman" w:hAnsi="Times New Roman" w:cs="Times New Roman"/>
          <w:b/>
        </w:rPr>
        <w:t>10. Реквизиты сторон</w:t>
      </w:r>
    </w:p>
    <w:tbl>
      <w:tblPr>
        <w:tblW w:w="10188" w:type="dxa"/>
        <w:tblLook w:val="04A0" w:firstRow="1" w:lastRow="0" w:firstColumn="1" w:lastColumn="0" w:noHBand="0" w:noVBand="1"/>
      </w:tblPr>
      <w:tblGrid>
        <w:gridCol w:w="5328"/>
        <w:gridCol w:w="4860"/>
      </w:tblGrid>
      <w:tr w:rsidR="009469A1" w:rsidRPr="00D40FF4" w:rsidTr="007F1E26">
        <w:tc>
          <w:tcPr>
            <w:tcW w:w="5328" w:type="dxa"/>
          </w:tcPr>
          <w:p w:rsidR="009469A1" w:rsidRPr="00D40FF4" w:rsidRDefault="009469A1" w:rsidP="007F1E26">
            <w:pPr>
              <w:rPr>
                <w:rFonts w:ascii="Times New Roman" w:hAnsi="Times New Roman" w:cs="Times New Roman"/>
                <w:b/>
              </w:rPr>
            </w:pPr>
            <w:r w:rsidRPr="00D40FF4">
              <w:rPr>
                <w:rFonts w:ascii="Times New Roman" w:hAnsi="Times New Roman" w:cs="Times New Roman"/>
                <w:b/>
              </w:rPr>
              <w:t>Покупатель</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ФГУП “Полярный научно-исследовательский институт морского рыбного хозяйства и океанографии им. Н.М. </w:t>
            </w:r>
            <w:proofErr w:type="spellStart"/>
            <w:r w:rsidRPr="00D40FF4">
              <w:rPr>
                <w:sz w:val="22"/>
                <w:szCs w:val="22"/>
                <w:lang w:val="ru-RU"/>
              </w:rPr>
              <w:t>Книповича</w:t>
            </w:r>
            <w:proofErr w:type="spellEnd"/>
            <w:r w:rsidRPr="00D40FF4">
              <w:rPr>
                <w:sz w:val="22"/>
                <w:szCs w:val="22"/>
                <w:lang w:val="ru-RU"/>
              </w:rPr>
              <w:t xml:space="preserve">”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(ФГУП ПИНРО)</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Юридический и почтовый адрес: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183038 г. Мурманск, ул. </w:t>
            </w:r>
            <w:proofErr w:type="spellStart"/>
            <w:r w:rsidRPr="00D40FF4">
              <w:rPr>
                <w:sz w:val="22"/>
                <w:szCs w:val="22"/>
                <w:lang w:val="ru-RU"/>
              </w:rPr>
              <w:t>Книповича</w:t>
            </w:r>
            <w:proofErr w:type="spellEnd"/>
            <w:r w:rsidRPr="00D40FF4">
              <w:rPr>
                <w:sz w:val="22"/>
                <w:szCs w:val="22"/>
                <w:lang w:val="ru-RU"/>
              </w:rPr>
              <w:t>, д. 6</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ИНН 5191500593  КПП 519 001 001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Банковские реквизиты:</w:t>
            </w:r>
          </w:p>
          <w:p w:rsidR="009469A1" w:rsidRPr="00D40FF4" w:rsidRDefault="009469A1" w:rsidP="007F1E26">
            <w:pPr>
              <w:pStyle w:val="6"/>
              <w:spacing w:line="276" w:lineRule="auto"/>
              <w:jc w:val="left"/>
              <w:rPr>
                <w:b w:val="0"/>
                <w:sz w:val="22"/>
                <w:szCs w:val="22"/>
                <w:lang w:val="ru-RU"/>
              </w:rPr>
            </w:pPr>
            <w:proofErr w:type="gramStart"/>
            <w:r w:rsidRPr="00D40FF4">
              <w:rPr>
                <w:sz w:val="22"/>
                <w:szCs w:val="22"/>
                <w:lang w:val="ru-RU"/>
              </w:rPr>
              <w:t>Р</w:t>
            </w:r>
            <w:proofErr w:type="gramEnd"/>
            <w:r w:rsidRPr="00D40FF4">
              <w:rPr>
                <w:sz w:val="22"/>
                <w:szCs w:val="22"/>
                <w:lang w:val="ru-RU"/>
              </w:rPr>
              <w:t>/</w:t>
            </w:r>
            <w:proofErr w:type="spellStart"/>
            <w:r w:rsidRPr="00D40FF4">
              <w:rPr>
                <w:sz w:val="22"/>
                <w:szCs w:val="22"/>
                <w:lang w:val="ru-RU"/>
              </w:rPr>
              <w:t>сч</w:t>
            </w:r>
            <w:proofErr w:type="spellEnd"/>
            <w:r w:rsidRPr="00D40FF4">
              <w:rPr>
                <w:sz w:val="22"/>
                <w:szCs w:val="22"/>
                <w:lang w:val="ru-RU"/>
              </w:rPr>
              <w:t xml:space="preserve">. 40502810441020000056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в Отделении № 8627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Сбербанка России г. Мурманск</w:t>
            </w:r>
          </w:p>
          <w:p w:rsidR="009469A1" w:rsidRPr="00D40FF4" w:rsidRDefault="009469A1" w:rsidP="007F1E26">
            <w:pPr>
              <w:pStyle w:val="6"/>
              <w:spacing w:line="276" w:lineRule="auto"/>
              <w:jc w:val="left"/>
              <w:rPr>
                <w:b w:val="0"/>
                <w:sz w:val="22"/>
                <w:szCs w:val="22"/>
                <w:lang w:val="ru-RU"/>
              </w:rPr>
            </w:pPr>
            <w:r w:rsidRPr="00D40FF4">
              <w:rPr>
                <w:sz w:val="22"/>
                <w:szCs w:val="22"/>
                <w:lang w:val="ru-RU"/>
              </w:rPr>
              <w:t>К/</w:t>
            </w:r>
            <w:proofErr w:type="spellStart"/>
            <w:r w:rsidRPr="00D40FF4">
              <w:rPr>
                <w:sz w:val="22"/>
                <w:szCs w:val="22"/>
                <w:lang w:val="ru-RU"/>
              </w:rPr>
              <w:t>сч</w:t>
            </w:r>
            <w:proofErr w:type="spellEnd"/>
            <w:r w:rsidRPr="00D40FF4">
              <w:rPr>
                <w:sz w:val="22"/>
                <w:szCs w:val="22"/>
                <w:lang w:val="ru-RU"/>
              </w:rPr>
              <w:t>. 30101810300000000615</w:t>
            </w:r>
          </w:p>
          <w:p w:rsidR="009469A1" w:rsidRPr="00D40FF4" w:rsidRDefault="009469A1" w:rsidP="007F1E26">
            <w:pPr>
              <w:pStyle w:val="6"/>
              <w:spacing w:line="276" w:lineRule="auto"/>
              <w:jc w:val="left"/>
              <w:rPr>
                <w:b w:val="0"/>
                <w:sz w:val="22"/>
                <w:szCs w:val="22"/>
                <w:lang w:val="ru-RU"/>
              </w:rPr>
            </w:pPr>
            <w:r w:rsidRPr="00D40FF4">
              <w:rPr>
                <w:sz w:val="22"/>
                <w:szCs w:val="22"/>
                <w:lang w:val="ru-RU"/>
              </w:rPr>
              <w:t>БИК 044705615</w:t>
            </w:r>
          </w:p>
          <w:p w:rsidR="009469A1" w:rsidRPr="00D40FF4" w:rsidRDefault="009469A1" w:rsidP="007F1E26">
            <w:pPr>
              <w:pStyle w:val="6"/>
              <w:spacing w:line="276" w:lineRule="auto"/>
              <w:jc w:val="left"/>
              <w:rPr>
                <w:b w:val="0"/>
                <w:sz w:val="22"/>
                <w:szCs w:val="22"/>
                <w:lang w:val="ru-RU"/>
              </w:rPr>
            </w:pPr>
            <w:r w:rsidRPr="00D40FF4">
              <w:rPr>
                <w:sz w:val="22"/>
                <w:szCs w:val="22"/>
                <w:lang w:val="ru-RU"/>
              </w:rPr>
              <w:t xml:space="preserve">Тел.(8152)  47-25-32, </w:t>
            </w:r>
          </w:p>
          <w:p w:rsidR="009469A1" w:rsidRPr="00D40FF4" w:rsidRDefault="009469A1" w:rsidP="007F1E26">
            <w:pPr>
              <w:pStyle w:val="6"/>
              <w:spacing w:line="276" w:lineRule="auto"/>
              <w:jc w:val="left"/>
              <w:rPr>
                <w:b w:val="0"/>
                <w:sz w:val="22"/>
                <w:szCs w:val="22"/>
                <w:lang w:val="ru-RU"/>
              </w:rPr>
            </w:pPr>
            <w:r w:rsidRPr="00D40FF4">
              <w:rPr>
                <w:sz w:val="22"/>
                <w:szCs w:val="22"/>
                <w:lang w:val="ru-RU"/>
              </w:rPr>
              <w:t>Факс.(8152) 47-33-31</w:t>
            </w:r>
          </w:p>
          <w:p w:rsidR="009469A1" w:rsidRPr="00D40FF4" w:rsidRDefault="009469A1" w:rsidP="007F1E26">
            <w:pPr>
              <w:rPr>
                <w:rFonts w:ascii="Times New Roman" w:hAnsi="Times New Roman" w:cs="Times New Roman"/>
              </w:rPr>
            </w:pPr>
          </w:p>
          <w:p w:rsidR="009469A1" w:rsidRPr="00D40FF4" w:rsidRDefault="009469A1" w:rsidP="007F1E26">
            <w:pPr>
              <w:rPr>
                <w:rFonts w:ascii="Times New Roman" w:hAnsi="Times New Roman" w:cs="Times New Roman"/>
              </w:rPr>
            </w:pPr>
            <w:r w:rsidRPr="00D40FF4">
              <w:rPr>
                <w:rFonts w:ascii="Times New Roman" w:hAnsi="Times New Roman" w:cs="Times New Roman"/>
              </w:rPr>
              <w:t>Директор ФГУП «ПИНРО»</w:t>
            </w:r>
          </w:p>
          <w:p w:rsidR="009469A1" w:rsidRPr="00D40FF4" w:rsidRDefault="009469A1" w:rsidP="007F1E26">
            <w:pPr>
              <w:rPr>
                <w:rFonts w:ascii="Times New Roman" w:hAnsi="Times New Roman" w:cs="Times New Roman"/>
              </w:rPr>
            </w:pPr>
            <w:r w:rsidRPr="00D40FF4">
              <w:rPr>
                <w:rFonts w:ascii="Times New Roman" w:hAnsi="Times New Roman" w:cs="Times New Roman"/>
                <w:b/>
              </w:rPr>
              <w:t>_____________________</w:t>
            </w:r>
            <w:r w:rsidRPr="00D40FF4">
              <w:rPr>
                <w:rFonts w:ascii="Times New Roman" w:hAnsi="Times New Roman" w:cs="Times New Roman"/>
              </w:rPr>
              <w:t>Ю.М. Лепесевич</w:t>
            </w:r>
            <w:r w:rsidRPr="00D40FF4">
              <w:rPr>
                <w:rFonts w:ascii="Times New Roman" w:hAnsi="Times New Roman" w:cs="Times New Roman"/>
                <w:b/>
              </w:rPr>
              <w:t xml:space="preserve">                                         </w:t>
            </w:r>
          </w:p>
        </w:tc>
        <w:tc>
          <w:tcPr>
            <w:tcW w:w="4860" w:type="dxa"/>
          </w:tcPr>
          <w:p w:rsidR="009469A1" w:rsidRPr="00D40FF4" w:rsidRDefault="009469A1" w:rsidP="007F1E26">
            <w:pPr>
              <w:pStyle w:val="6"/>
              <w:tabs>
                <w:tab w:val="left" w:pos="1725"/>
              </w:tabs>
              <w:spacing w:line="276" w:lineRule="auto"/>
              <w:jc w:val="left"/>
              <w:rPr>
                <w:b w:val="0"/>
                <w:sz w:val="22"/>
                <w:szCs w:val="22"/>
              </w:rPr>
            </w:pPr>
            <w:r w:rsidRPr="00D40FF4">
              <w:rPr>
                <w:sz w:val="22"/>
                <w:szCs w:val="22"/>
                <w:lang w:val="ru-RU"/>
              </w:rPr>
              <w:t xml:space="preserve">           </w:t>
            </w:r>
            <w:proofErr w:type="spellStart"/>
            <w:r w:rsidRPr="00D40FF4">
              <w:rPr>
                <w:b w:val="0"/>
                <w:sz w:val="22"/>
                <w:szCs w:val="22"/>
              </w:rPr>
              <w:t>Поставщик</w:t>
            </w:r>
            <w:proofErr w:type="spellEnd"/>
          </w:p>
          <w:p w:rsidR="009469A1" w:rsidRPr="00D40FF4" w:rsidRDefault="009469A1" w:rsidP="007F1E26">
            <w:pPr>
              <w:pStyle w:val="6"/>
              <w:spacing w:line="276" w:lineRule="auto"/>
              <w:ind w:firstLine="59"/>
              <w:jc w:val="left"/>
              <w:rPr>
                <w:sz w:val="22"/>
                <w:szCs w:val="22"/>
              </w:rPr>
            </w:pPr>
          </w:p>
          <w:p w:rsidR="009469A1" w:rsidRPr="00D40FF4" w:rsidRDefault="009469A1" w:rsidP="007F1E26">
            <w:pPr>
              <w:pStyle w:val="6"/>
              <w:spacing w:line="276" w:lineRule="auto"/>
              <w:ind w:firstLine="59"/>
              <w:jc w:val="left"/>
              <w:rPr>
                <w:sz w:val="22"/>
                <w:szCs w:val="22"/>
              </w:rPr>
            </w:pPr>
          </w:p>
          <w:p w:rsidR="009469A1" w:rsidRPr="00D40FF4" w:rsidRDefault="009469A1" w:rsidP="007F1E26">
            <w:pPr>
              <w:pStyle w:val="6"/>
              <w:spacing w:line="276" w:lineRule="auto"/>
              <w:ind w:firstLine="59"/>
              <w:jc w:val="left"/>
              <w:rPr>
                <w:sz w:val="22"/>
                <w:szCs w:val="22"/>
              </w:rPr>
            </w:pPr>
          </w:p>
          <w:p w:rsidR="009469A1" w:rsidRPr="00D40FF4" w:rsidRDefault="009469A1" w:rsidP="007F1E26">
            <w:pPr>
              <w:pStyle w:val="6"/>
              <w:spacing w:line="276" w:lineRule="auto"/>
              <w:ind w:firstLine="59"/>
              <w:jc w:val="left"/>
              <w:rPr>
                <w:sz w:val="22"/>
                <w:szCs w:val="22"/>
              </w:rPr>
            </w:pPr>
          </w:p>
          <w:p w:rsidR="009469A1" w:rsidRPr="00D40FF4" w:rsidRDefault="009469A1" w:rsidP="007F1E26">
            <w:pPr>
              <w:pStyle w:val="6"/>
              <w:spacing w:line="276" w:lineRule="auto"/>
              <w:ind w:firstLine="59"/>
              <w:jc w:val="left"/>
              <w:rPr>
                <w:sz w:val="22"/>
                <w:szCs w:val="22"/>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spacing w:after="0"/>
              <w:rPr>
                <w:rFonts w:ascii="Times New Roman" w:hAnsi="Times New Roman" w:cs="Times New Roman"/>
                <w:lang w:eastAsia="ru-RU"/>
              </w:rPr>
            </w:pPr>
          </w:p>
          <w:p w:rsidR="009469A1" w:rsidRPr="00D40FF4" w:rsidRDefault="009469A1" w:rsidP="007F1E26">
            <w:pPr>
              <w:pStyle w:val="6"/>
              <w:spacing w:line="276" w:lineRule="auto"/>
              <w:jc w:val="left"/>
              <w:rPr>
                <w:b w:val="0"/>
                <w:sz w:val="22"/>
                <w:szCs w:val="22"/>
              </w:rPr>
            </w:pPr>
          </w:p>
          <w:p w:rsidR="009469A1" w:rsidRPr="00D40FF4" w:rsidRDefault="009469A1" w:rsidP="007F1E26">
            <w:pPr>
              <w:pStyle w:val="6"/>
              <w:spacing w:line="276" w:lineRule="auto"/>
              <w:jc w:val="left"/>
              <w:rPr>
                <w:b w:val="0"/>
                <w:sz w:val="22"/>
                <w:szCs w:val="22"/>
              </w:rPr>
            </w:pPr>
            <w:r w:rsidRPr="00D40FF4">
              <w:rPr>
                <w:sz w:val="22"/>
                <w:szCs w:val="22"/>
              </w:rPr>
              <w:t xml:space="preserve">     </w:t>
            </w:r>
          </w:p>
          <w:p w:rsidR="009469A1" w:rsidRDefault="009469A1" w:rsidP="007F1E26">
            <w:pPr>
              <w:spacing w:after="0"/>
              <w:rPr>
                <w:rFonts w:ascii="Times New Roman" w:hAnsi="Times New Roman" w:cs="Times New Roman"/>
              </w:rPr>
            </w:pPr>
          </w:p>
          <w:p w:rsidR="009469A1" w:rsidRPr="00D40FF4" w:rsidRDefault="009469A1" w:rsidP="007F1E26">
            <w:pPr>
              <w:spacing w:after="0"/>
              <w:rPr>
                <w:rFonts w:ascii="Times New Roman" w:hAnsi="Times New Roman" w:cs="Times New Roman"/>
              </w:rPr>
            </w:pPr>
          </w:p>
          <w:p w:rsidR="009469A1" w:rsidRPr="00D40FF4" w:rsidRDefault="009469A1" w:rsidP="007F1E26">
            <w:pPr>
              <w:spacing w:after="0"/>
              <w:rPr>
                <w:rFonts w:ascii="Times New Roman" w:hAnsi="Times New Roman" w:cs="Times New Roman"/>
                <w:b/>
                <w:bCs/>
              </w:rPr>
            </w:pPr>
            <w:r w:rsidRPr="00D40FF4">
              <w:rPr>
                <w:rFonts w:ascii="Times New Roman" w:hAnsi="Times New Roman" w:cs="Times New Roman"/>
                <w:b/>
              </w:rPr>
              <w:t xml:space="preserve">           ____</w:t>
            </w:r>
            <w:r w:rsidRPr="00D40FF4">
              <w:rPr>
                <w:rFonts w:ascii="Times New Roman" w:hAnsi="Times New Roman" w:cs="Times New Roman"/>
                <w:b/>
                <w:bCs/>
              </w:rPr>
              <w:t>____________________</w:t>
            </w:r>
          </w:p>
        </w:tc>
      </w:tr>
    </w:tbl>
    <w:p w:rsidR="00CA14FD" w:rsidRPr="00CA14FD" w:rsidRDefault="00CA14FD" w:rsidP="00CA14FD">
      <w:pPr>
        <w:jc w:val="center"/>
        <w:rPr>
          <w:rFonts w:ascii="Times New Roman" w:hAnsi="Times New Roman" w:cs="Times New Roman"/>
          <w:sz w:val="24"/>
          <w:szCs w:val="24"/>
        </w:rPr>
      </w:pPr>
    </w:p>
    <w:p w:rsidR="00CA14FD" w:rsidRDefault="00CA14FD" w:rsidP="00CA14FD">
      <w:pPr>
        <w:jc w:val="center"/>
        <w:rPr>
          <w:rFonts w:ascii="Times New Roman" w:hAnsi="Times New Roman" w:cs="Times New Roman"/>
          <w:sz w:val="24"/>
          <w:szCs w:val="24"/>
        </w:rPr>
      </w:pPr>
    </w:p>
    <w:p w:rsidR="009469A1" w:rsidRDefault="009469A1" w:rsidP="00CA14FD">
      <w:pPr>
        <w:jc w:val="center"/>
        <w:rPr>
          <w:rFonts w:ascii="Times New Roman" w:hAnsi="Times New Roman" w:cs="Times New Roman"/>
          <w:sz w:val="24"/>
          <w:szCs w:val="24"/>
        </w:rPr>
      </w:pPr>
    </w:p>
    <w:p w:rsidR="009469A1" w:rsidRDefault="009469A1" w:rsidP="00CA14FD">
      <w:pPr>
        <w:jc w:val="center"/>
        <w:rPr>
          <w:rFonts w:ascii="Times New Roman" w:hAnsi="Times New Roman" w:cs="Times New Roman"/>
          <w:sz w:val="24"/>
          <w:szCs w:val="24"/>
        </w:rPr>
      </w:pPr>
    </w:p>
    <w:p w:rsidR="009469A1" w:rsidRPr="00CA14FD" w:rsidRDefault="009469A1" w:rsidP="00CA14FD">
      <w:pPr>
        <w:jc w:val="center"/>
        <w:rPr>
          <w:rFonts w:ascii="Times New Roman" w:hAnsi="Times New Roman" w:cs="Times New Roman"/>
          <w:sz w:val="24"/>
          <w:szCs w:val="24"/>
        </w:rPr>
      </w:pP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lastRenderedPageBreak/>
        <w:t xml:space="preserve">Приложение № 1 </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к Договору №______</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от _____________2013 года</w:t>
      </w:r>
    </w:p>
    <w:p w:rsidR="00CA14FD" w:rsidRPr="00CA14FD" w:rsidRDefault="00CA14FD" w:rsidP="00CA14FD">
      <w:pPr>
        <w:rPr>
          <w:rFonts w:ascii="Times New Roman" w:hAnsi="Times New Roman" w:cs="Times New Roman"/>
          <w:b/>
          <w:sz w:val="24"/>
          <w:szCs w:val="24"/>
        </w:rPr>
      </w:pPr>
    </w:p>
    <w:p w:rsidR="00CA14FD" w:rsidRPr="00CA14FD" w:rsidRDefault="00CA14FD" w:rsidP="009469A1">
      <w:pPr>
        <w:jc w:val="center"/>
        <w:rPr>
          <w:rFonts w:ascii="Times New Roman" w:hAnsi="Times New Roman" w:cs="Times New Roman"/>
          <w:b/>
          <w:sz w:val="24"/>
          <w:szCs w:val="24"/>
        </w:rPr>
      </w:pPr>
      <w:r w:rsidRPr="00CA14FD">
        <w:rPr>
          <w:rFonts w:ascii="Times New Roman" w:hAnsi="Times New Roman" w:cs="Times New Roman"/>
          <w:b/>
          <w:sz w:val="24"/>
          <w:szCs w:val="24"/>
        </w:rPr>
        <w:t xml:space="preserve">1. ЦЕНЫ И ОБЩАЯ </w:t>
      </w:r>
      <w:r w:rsidR="009469A1">
        <w:rPr>
          <w:rFonts w:ascii="Times New Roman" w:hAnsi="Times New Roman" w:cs="Times New Roman"/>
          <w:b/>
          <w:sz w:val="24"/>
          <w:szCs w:val="24"/>
        </w:rPr>
        <w:t>СУММА ВЕСОВ МОРСКОГО ИСПОЛНЕНИЯ</w:t>
      </w:r>
    </w:p>
    <w:p w:rsidR="00CA14FD" w:rsidRPr="00CA14FD" w:rsidRDefault="00CA14FD" w:rsidP="00CA14FD">
      <w:pPr>
        <w:rPr>
          <w:rFonts w:ascii="Times New Roman" w:hAnsi="Times New Roman" w:cs="Times New Roman"/>
          <w:sz w:val="24"/>
          <w:szCs w:val="24"/>
        </w:rPr>
      </w:pPr>
    </w:p>
    <w:tbl>
      <w:tblPr>
        <w:tblStyle w:val="TableGrid81"/>
        <w:tblW w:w="10031" w:type="dxa"/>
        <w:tblLayout w:type="fixed"/>
        <w:tblLook w:val="04A0" w:firstRow="1" w:lastRow="0" w:firstColumn="1" w:lastColumn="0" w:noHBand="0" w:noVBand="1"/>
      </w:tblPr>
      <w:tblGrid>
        <w:gridCol w:w="1148"/>
        <w:gridCol w:w="5906"/>
        <w:gridCol w:w="1180"/>
        <w:gridCol w:w="1797"/>
      </w:tblGrid>
      <w:tr w:rsidR="00CA14FD" w:rsidRPr="00CA14FD" w:rsidTr="00CA14FD">
        <w:trPr>
          <w:cnfStyle w:val="100000000000" w:firstRow="1" w:lastRow="0" w:firstColumn="0" w:lastColumn="0" w:oddVBand="0" w:evenVBand="0" w:oddHBand="0" w:evenHBand="0" w:firstRowFirstColumn="0" w:firstRowLastColumn="0" w:lastRowFirstColumn="0" w:lastRowLastColumn="0"/>
          <w:trHeight w:val="475"/>
        </w:trPr>
        <w:tc>
          <w:tcPr>
            <w:tcW w:w="1148"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r w:rsidRPr="00CA14FD">
              <w:rPr>
                <w:color w:val="auto"/>
                <w:sz w:val="24"/>
                <w:szCs w:val="24"/>
              </w:rPr>
              <w:t>№</w:t>
            </w:r>
          </w:p>
        </w:tc>
        <w:tc>
          <w:tcPr>
            <w:tcW w:w="5906"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proofErr w:type="spellStart"/>
            <w:r w:rsidRPr="00CA14FD">
              <w:rPr>
                <w:color w:val="auto"/>
                <w:sz w:val="24"/>
                <w:szCs w:val="24"/>
              </w:rPr>
              <w:t>Название</w:t>
            </w:r>
            <w:proofErr w:type="spellEnd"/>
          </w:p>
        </w:tc>
        <w:tc>
          <w:tcPr>
            <w:tcW w:w="1180"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proofErr w:type="spellStart"/>
            <w:r w:rsidRPr="00CA14FD">
              <w:rPr>
                <w:color w:val="auto"/>
                <w:sz w:val="24"/>
                <w:szCs w:val="24"/>
              </w:rPr>
              <w:t>Количество</w:t>
            </w:r>
            <w:proofErr w:type="spellEnd"/>
          </w:p>
        </w:tc>
        <w:tc>
          <w:tcPr>
            <w:tcW w:w="1797" w:type="dxa"/>
            <w:shd w:val="clear" w:color="auto" w:fill="auto"/>
          </w:tcPr>
          <w:p w:rsidR="00CA14FD" w:rsidRPr="00CA14FD" w:rsidRDefault="00CA14FD" w:rsidP="00CA14FD">
            <w:pPr>
              <w:tabs>
                <w:tab w:val="left" w:pos="1247"/>
                <w:tab w:val="left" w:pos="1531"/>
                <w:tab w:val="left" w:pos="3515"/>
                <w:tab w:val="left" w:pos="3799"/>
                <w:tab w:val="left" w:pos="6350"/>
                <w:tab w:val="right" w:pos="8789"/>
              </w:tabs>
              <w:jc w:val="center"/>
              <w:rPr>
                <w:color w:val="auto"/>
                <w:sz w:val="24"/>
                <w:szCs w:val="24"/>
              </w:rPr>
            </w:pPr>
            <w:proofErr w:type="spellStart"/>
            <w:r w:rsidRPr="00CA14FD">
              <w:rPr>
                <w:color w:val="auto"/>
                <w:sz w:val="24"/>
                <w:szCs w:val="24"/>
              </w:rPr>
              <w:t>Цена</w:t>
            </w:r>
            <w:proofErr w:type="spellEnd"/>
            <w:r w:rsidRPr="00CA14FD">
              <w:rPr>
                <w:color w:val="auto"/>
                <w:sz w:val="24"/>
                <w:szCs w:val="24"/>
              </w:rPr>
              <w:t xml:space="preserve"> </w:t>
            </w:r>
          </w:p>
        </w:tc>
      </w:tr>
      <w:tr w:rsidR="00CA14FD" w:rsidRPr="00CA14FD" w:rsidTr="00CA14FD">
        <w:trPr>
          <w:trHeight w:val="405"/>
        </w:trPr>
        <w:tc>
          <w:tcPr>
            <w:tcW w:w="1148"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1</w:t>
            </w:r>
          </w:p>
        </w:tc>
        <w:tc>
          <w:tcPr>
            <w:tcW w:w="5906" w:type="dxa"/>
          </w:tcPr>
          <w:p w:rsidR="00CA14FD" w:rsidRPr="00CA14FD" w:rsidRDefault="00CA14FD" w:rsidP="00CA14FD">
            <w:pPr>
              <w:tabs>
                <w:tab w:val="left" w:pos="1247"/>
                <w:tab w:val="left" w:pos="1531"/>
                <w:tab w:val="left" w:pos="3515"/>
                <w:tab w:val="left" w:pos="3799"/>
                <w:tab w:val="left" w:pos="6350"/>
                <w:tab w:val="right" w:pos="8789"/>
              </w:tabs>
              <w:rPr>
                <w:bCs/>
                <w:sz w:val="24"/>
                <w:szCs w:val="24"/>
                <w:lang w:val="ru-RU"/>
              </w:rPr>
            </w:pPr>
            <w:r w:rsidRPr="00CA14FD">
              <w:rPr>
                <w:sz w:val="24"/>
                <w:szCs w:val="24"/>
                <w:lang w:val="ru-RU"/>
              </w:rPr>
              <w:t xml:space="preserve">Весы </w:t>
            </w:r>
            <w:r w:rsidRPr="00CA14FD">
              <w:rPr>
                <w:sz w:val="24"/>
                <w:szCs w:val="24"/>
              </w:rPr>
              <w:t>M</w:t>
            </w:r>
            <w:r w:rsidRPr="00CA14FD">
              <w:rPr>
                <w:sz w:val="24"/>
                <w:szCs w:val="24"/>
                <w:lang w:val="ru-RU"/>
              </w:rPr>
              <w:t xml:space="preserve">1100 с платформой </w:t>
            </w:r>
            <w:r w:rsidRPr="00CA14FD">
              <w:rPr>
                <w:sz w:val="24"/>
                <w:szCs w:val="24"/>
              </w:rPr>
              <w:t>PL</w:t>
            </w:r>
            <w:r w:rsidRPr="00CA14FD">
              <w:rPr>
                <w:sz w:val="24"/>
                <w:szCs w:val="24"/>
                <w:lang w:val="ru-RU"/>
              </w:rPr>
              <w:t>2210 246</w:t>
            </w:r>
            <w:r w:rsidRPr="00CA14FD">
              <w:rPr>
                <w:sz w:val="24"/>
                <w:szCs w:val="24"/>
              </w:rPr>
              <w:t>x</w:t>
            </w:r>
            <w:r w:rsidRPr="00CA14FD">
              <w:rPr>
                <w:sz w:val="24"/>
                <w:szCs w:val="24"/>
                <w:lang w:val="ru-RU"/>
              </w:rPr>
              <w:t>296</w:t>
            </w:r>
            <w:r w:rsidRPr="00CA14FD">
              <w:rPr>
                <w:sz w:val="24"/>
                <w:szCs w:val="24"/>
              </w:rPr>
              <w:t>mm</w:t>
            </w:r>
            <w:r w:rsidRPr="00CA14FD">
              <w:rPr>
                <w:sz w:val="24"/>
                <w:szCs w:val="24"/>
                <w:lang w:val="ru-RU"/>
              </w:rPr>
              <w:t xml:space="preserve"> пределом взвешивания 1.5/3</w:t>
            </w:r>
            <w:r w:rsidRPr="00CA14FD">
              <w:rPr>
                <w:sz w:val="24"/>
                <w:szCs w:val="24"/>
              </w:rPr>
              <w:t>kg</w:t>
            </w:r>
            <w:r w:rsidRPr="00CA14FD">
              <w:rPr>
                <w:sz w:val="24"/>
                <w:szCs w:val="24"/>
                <w:lang w:val="ru-RU"/>
              </w:rPr>
              <w:t xml:space="preserve"> ценой деления 0.5/1</w:t>
            </w:r>
            <w:r w:rsidRPr="00CA14FD">
              <w:rPr>
                <w:sz w:val="24"/>
                <w:szCs w:val="24"/>
              </w:rPr>
              <w:t>g</w:t>
            </w:r>
            <w:r w:rsidRPr="00CA14FD">
              <w:rPr>
                <w:sz w:val="24"/>
                <w:szCs w:val="24"/>
                <w:lang w:val="ru-RU"/>
              </w:rPr>
              <w:t>,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
        </w:tc>
        <w:tc>
          <w:tcPr>
            <w:tcW w:w="1180" w:type="dxa"/>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4</w:t>
            </w:r>
          </w:p>
        </w:tc>
        <w:tc>
          <w:tcPr>
            <w:tcW w:w="1797"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405"/>
        </w:trPr>
        <w:tc>
          <w:tcPr>
            <w:tcW w:w="1148"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2</w:t>
            </w:r>
          </w:p>
        </w:tc>
        <w:tc>
          <w:tcPr>
            <w:tcW w:w="5906" w:type="dxa"/>
          </w:tcPr>
          <w:p w:rsidR="00CA14FD" w:rsidRPr="00CA14FD" w:rsidRDefault="00CA14FD" w:rsidP="00CA14FD">
            <w:pPr>
              <w:tabs>
                <w:tab w:val="left" w:pos="1247"/>
                <w:tab w:val="left" w:pos="1531"/>
                <w:tab w:val="left" w:pos="3515"/>
                <w:tab w:val="left" w:pos="3799"/>
                <w:tab w:val="left" w:pos="6350"/>
                <w:tab w:val="right" w:pos="8789"/>
              </w:tabs>
              <w:rPr>
                <w:sz w:val="24"/>
                <w:szCs w:val="24"/>
                <w:lang w:val="ru-RU"/>
              </w:rPr>
            </w:pPr>
            <w:r w:rsidRPr="00CA14FD">
              <w:rPr>
                <w:sz w:val="24"/>
                <w:szCs w:val="24"/>
                <w:lang w:val="ru-RU"/>
              </w:rPr>
              <w:t xml:space="preserve">Весы </w:t>
            </w:r>
            <w:r w:rsidRPr="00CA14FD">
              <w:rPr>
                <w:sz w:val="24"/>
                <w:szCs w:val="24"/>
              </w:rPr>
              <w:t>M</w:t>
            </w:r>
            <w:r w:rsidRPr="00CA14FD">
              <w:rPr>
                <w:sz w:val="24"/>
                <w:szCs w:val="24"/>
                <w:lang w:val="ru-RU"/>
              </w:rPr>
              <w:t xml:space="preserve">1100 с платформой </w:t>
            </w:r>
            <w:r w:rsidRPr="00CA14FD">
              <w:rPr>
                <w:sz w:val="24"/>
                <w:szCs w:val="24"/>
              </w:rPr>
              <w:t>PL</w:t>
            </w:r>
            <w:r w:rsidRPr="00CA14FD">
              <w:rPr>
                <w:sz w:val="24"/>
                <w:szCs w:val="24"/>
                <w:lang w:val="ru-RU"/>
              </w:rPr>
              <w:t>3200 296</w:t>
            </w:r>
            <w:r w:rsidRPr="00CA14FD">
              <w:rPr>
                <w:sz w:val="24"/>
                <w:szCs w:val="24"/>
              </w:rPr>
              <w:t>x</w:t>
            </w:r>
            <w:r w:rsidRPr="00CA14FD">
              <w:rPr>
                <w:sz w:val="24"/>
                <w:szCs w:val="24"/>
                <w:lang w:val="ru-RU"/>
              </w:rPr>
              <w:t>396</w:t>
            </w:r>
            <w:r w:rsidRPr="00CA14FD">
              <w:rPr>
                <w:sz w:val="24"/>
                <w:szCs w:val="24"/>
              </w:rPr>
              <w:t>mm</w:t>
            </w:r>
            <w:r w:rsidRPr="00CA14FD">
              <w:rPr>
                <w:sz w:val="24"/>
                <w:szCs w:val="24"/>
                <w:lang w:val="ru-RU"/>
              </w:rPr>
              <w:t xml:space="preserve"> пределом взвешивания 15/30</w:t>
            </w:r>
            <w:r w:rsidRPr="00CA14FD">
              <w:rPr>
                <w:sz w:val="24"/>
                <w:szCs w:val="24"/>
              </w:rPr>
              <w:t>kg</w:t>
            </w:r>
            <w:r w:rsidRPr="00CA14FD">
              <w:rPr>
                <w:sz w:val="24"/>
                <w:szCs w:val="24"/>
                <w:lang w:val="ru-RU"/>
              </w:rPr>
              <w:t xml:space="preserve"> ценой деления 5/10</w:t>
            </w:r>
            <w:r w:rsidRPr="00CA14FD">
              <w:rPr>
                <w:sz w:val="24"/>
                <w:szCs w:val="24"/>
              </w:rPr>
              <w:t>g</w:t>
            </w:r>
            <w:r w:rsidRPr="00CA14FD">
              <w:rPr>
                <w:sz w:val="24"/>
                <w:szCs w:val="24"/>
                <w:lang w:val="ru-RU"/>
              </w:rPr>
              <w:t>, третьего класса точности, с компенсатором качки, внесенные в государственный реестр средств измерения, допущенные к применению в РФ, утвержденные Госстандартом Росси.</w:t>
            </w:r>
          </w:p>
        </w:tc>
        <w:tc>
          <w:tcPr>
            <w:tcW w:w="1180" w:type="dxa"/>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r w:rsidRPr="00CA14FD">
              <w:rPr>
                <w:bCs/>
                <w:sz w:val="24"/>
                <w:szCs w:val="24"/>
              </w:rPr>
              <w:t>4</w:t>
            </w:r>
          </w:p>
        </w:tc>
        <w:tc>
          <w:tcPr>
            <w:tcW w:w="1797" w:type="dxa"/>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261"/>
        </w:trPr>
        <w:tc>
          <w:tcPr>
            <w:tcW w:w="10031" w:type="dxa"/>
            <w:gridSpan w:val="4"/>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405"/>
        </w:trPr>
        <w:tc>
          <w:tcPr>
            <w:tcW w:w="7054" w:type="dxa"/>
            <w:gridSpan w:val="2"/>
          </w:tcPr>
          <w:p w:rsidR="00CA14FD" w:rsidRPr="00CA14FD" w:rsidRDefault="00CA14FD" w:rsidP="00CA14FD">
            <w:pPr>
              <w:tabs>
                <w:tab w:val="left" w:pos="1247"/>
                <w:tab w:val="left" w:pos="1531"/>
                <w:tab w:val="left" w:pos="3515"/>
                <w:tab w:val="left" w:pos="3799"/>
                <w:tab w:val="left" w:pos="6350"/>
                <w:tab w:val="right" w:pos="8789"/>
              </w:tabs>
              <w:rPr>
                <w:bCs/>
                <w:sz w:val="24"/>
                <w:szCs w:val="24"/>
                <w:lang w:val="ru-RU"/>
              </w:rPr>
            </w:pPr>
            <w:proofErr w:type="gramStart"/>
            <w:r w:rsidRPr="00CA14FD">
              <w:rPr>
                <w:b/>
                <w:bCs/>
                <w:sz w:val="24"/>
                <w:szCs w:val="24"/>
                <w:lang w:val="ru-RU"/>
              </w:rPr>
              <w:t>Всего</w:t>
            </w:r>
            <w:proofErr w:type="gramEnd"/>
            <w:r w:rsidRPr="00CA14FD">
              <w:rPr>
                <w:b/>
                <w:bCs/>
                <w:sz w:val="24"/>
                <w:szCs w:val="24"/>
                <w:lang w:val="ru-RU"/>
              </w:rPr>
              <w:t xml:space="preserve">  включая доставку, таможенную очистку, сертификацию без НДС</w:t>
            </w:r>
          </w:p>
        </w:tc>
        <w:tc>
          <w:tcPr>
            <w:tcW w:w="2977"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lang w:val="ru-RU"/>
              </w:rPr>
            </w:pPr>
          </w:p>
        </w:tc>
      </w:tr>
      <w:tr w:rsidR="00CA14FD" w:rsidRPr="00CA14FD" w:rsidTr="00CA14FD">
        <w:trPr>
          <w:trHeight w:val="286"/>
        </w:trPr>
        <w:tc>
          <w:tcPr>
            <w:tcW w:w="10031" w:type="dxa"/>
            <w:gridSpan w:val="4"/>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lang w:val="ru-RU"/>
              </w:rPr>
            </w:pPr>
          </w:p>
        </w:tc>
      </w:tr>
      <w:tr w:rsidR="00CA14FD" w:rsidRPr="00CA14FD" w:rsidTr="00CA14FD">
        <w:trPr>
          <w:trHeight w:val="405"/>
        </w:trPr>
        <w:tc>
          <w:tcPr>
            <w:tcW w:w="7054"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rPr>
                <w:sz w:val="24"/>
                <w:szCs w:val="24"/>
              </w:rPr>
            </w:pPr>
            <w:r w:rsidRPr="00CA14FD">
              <w:rPr>
                <w:sz w:val="24"/>
                <w:szCs w:val="24"/>
              </w:rPr>
              <w:t>НДС, 18%</w:t>
            </w:r>
          </w:p>
        </w:tc>
        <w:tc>
          <w:tcPr>
            <w:tcW w:w="2977"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282"/>
        </w:trPr>
        <w:tc>
          <w:tcPr>
            <w:tcW w:w="10031" w:type="dxa"/>
            <w:gridSpan w:val="4"/>
          </w:tcPr>
          <w:p w:rsidR="00CA14FD" w:rsidRPr="00CA14FD" w:rsidRDefault="00CA14FD" w:rsidP="00CA14FD">
            <w:pPr>
              <w:tabs>
                <w:tab w:val="left" w:pos="1247"/>
                <w:tab w:val="left" w:pos="1531"/>
                <w:tab w:val="left" w:pos="3515"/>
                <w:tab w:val="left" w:pos="3799"/>
                <w:tab w:val="left" w:pos="6350"/>
                <w:tab w:val="right" w:pos="8789"/>
              </w:tabs>
              <w:jc w:val="center"/>
              <w:rPr>
                <w:bCs/>
                <w:sz w:val="24"/>
                <w:szCs w:val="24"/>
              </w:rPr>
            </w:pPr>
          </w:p>
        </w:tc>
      </w:tr>
      <w:tr w:rsidR="00CA14FD" w:rsidRPr="00CA14FD" w:rsidTr="00CA14FD">
        <w:trPr>
          <w:trHeight w:val="729"/>
        </w:trPr>
        <w:tc>
          <w:tcPr>
            <w:tcW w:w="7054" w:type="dxa"/>
            <w:gridSpan w:val="2"/>
          </w:tcPr>
          <w:p w:rsidR="00CA14FD" w:rsidRPr="00CA14FD" w:rsidRDefault="00CA14FD" w:rsidP="00CA14FD">
            <w:pPr>
              <w:tabs>
                <w:tab w:val="left" w:pos="1247"/>
                <w:tab w:val="left" w:pos="1531"/>
                <w:tab w:val="left" w:pos="3515"/>
                <w:tab w:val="left" w:pos="3799"/>
                <w:tab w:val="left" w:pos="6350"/>
                <w:tab w:val="right" w:pos="8789"/>
              </w:tabs>
              <w:jc w:val="both"/>
              <w:rPr>
                <w:bCs/>
                <w:sz w:val="24"/>
                <w:szCs w:val="24"/>
                <w:lang w:val="ru-RU"/>
              </w:rPr>
            </w:pPr>
            <w:r w:rsidRPr="00CA14FD">
              <w:rPr>
                <w:b/>
                <w:bCs/>
                <w:sz w:val="24"/>
                <w:szCs w:val="24"/>
                <w:lang w:val="ru-RU"/>
              </w:rPr>
              <w:t>Итого включая доставку, таможенную очистку, сертификацию, НДС</w:t>
            </w:r>
          </w:p>
        </w:tc>
        <w:tc>
          <w:tcPr>
            <w:tcW w:w="2977" w:type="dxa"/>
            <w:gridSpan w:val="2"/>
            <w:vAlign w:val="center"/>
          </w:tcPr>
          <w:p w:rsidR="00CA14FD" w:rsidRPr="00CA14FD" w:rsidRDefault="00CA14FD" w:rsidP="00CA14FD">
            <w:pPr>
              <w:tabs>
                <w:tab w:val="left" w:pos="1247"/>
                <w:tab w:val="left" w:pos="1531"/>
                <w:tab w:val="left" w:pos="3515"/>
                <w:tab w:val="left" w:pos="3799"/>
                <w:tab w:val="left" w:pos="6350"/>
                <w:tab w:val="right" w:pos="8789"/>
              </w:tabs>
              <w:jc w:val="center"/>
              <w:rPr>
                <w:b/>
                <w:bCs/>
                <w:sz w:val="24"/>
                <w:szCs w:val="24"/>
                <w:lang w:val="ru-RU"/>
              </w:rPr>
            </w:pPr>
          </w:p>
        </w:tc>
      </w:tr>
    </w:tbl>
    <w:p w:rsidR="00CA14FD" w:rsidRPr="00CA14FD" w:rsidRDefault="00CA14FD" w:rsidP="00CA14FD">
      <w:pPr>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Итого Товар на общую сумму _____________ руб</w:t>
      </w:r>
      <w:proofErr w:type="gramStart"/>
      <w:r w:rsidRPr="00CA14FD">
        <w:rPr>
          <w:rFonts w:ascii="Times New Roman" w:hAnsi="Times New Roman" w:cs="Times New Roman"/>
          <w:sz w:val="24"/>
          <w:szCs w:val="24"/>
        </w:rPr>
        <w:t xml:space="preserve">. (_______________________________________), </w:t>
      </w:r>
      <w:proofErr w:type="gramEnd"/>
      <w:r w:rsidRPr="00CA14FD">
        <w:rPr>
          <w:rFonts w:ascii="Times New Roman" w:hAnsi="Times New Roman" w:cs="Times New Roman"/>
          <w:sz w:val="24"/>
          <w:szCs w:val="24"/>
        </w:rPr>
        <w:t xml:space="preserve">в том числе НДС 18% в сумме ______________ руб. (__________________________________________). </w:t>
      </w: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Продавец</w:t>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t>Покупатель</w:t>
      </w: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________________</w:t>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t>__________________</w:t>
      </w:r>
    </w:p>
    <w:p w:rsidR="00CA14FD" w:rsidRPr="00CA14FD" w:rsidRDefault="00CA14FD" w:rsidP="00CA14FD">
      <w:pPr>
        <w:jc w:val="center"/>
        <w:rPr>
          <w:rFonts w:ascii="Times New Roman" w:hAnsi="Times New Roman" w:cs="Times New Roman"/>
          <w:sz w:val="24"/>
          <w:szCs w:val="24"/>
        </w:rPr>
        <w:sectPr w:rsidR="00CA14FD" w:rsidRPr="00CA14FD" w:rsidSect="00CA14FD">
          <w:footerReference w:type="default" r:id="rId6"/>
          <w:pgSz w:w="11906" w:h="16838"/>
          <w:pgMar w:top="709" w:right="851" w:bottom="539" w:left="1077" w:header="709" w:footer="709" w:gutter="0"/>
          <w:cols w:space="708"/>
          <w:docGrid w:linePitch="360"/>
        </w:sectPr>
      </w:pP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lastRenderedPageBreak/>
        <w:t>Приложение № 2</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 xml:space="preserve">к Договору ______ </w:t>
      </w:r>
    </w:p>
    <w:p w:rsidR="00CA14FD" w:rsidRPr="00CA14FD" w:rsidRDefault="00CA14FD" w:rsidP="00CA14FD">
      <w:pPr>
        <w:jc w:val="right"/>
        <w:rPr>
          <w:rFonts w:ascii="Times New Roman" w:hAnsi="Times New Roman" w:cs="Times New Roman"/>
          <w:b/>
          <w:sz w:val="24"/>
          <w:szCs w:val="24"/>
        </w:rPr>
      </w:pPr>
      <w:r w:rsidRPr="00CA14FD">
        <w:rPr>
          <w:rFonts w:ascii="Times New Roman" w:hAnsi="Times New Roman" w:cs="Times New Roman"/>
          <w:b/>
          <w:sz w:val="24"/>
          <w:szCs w:val="24"/>
        </w:rPr>
        <w:t>от _______________2013 года</w:t>
      </w:r>
    </w:p>
    <w:p w:rsidR="00CA14FD" w:rsidRPr="00CA14FD" w:rsidRDefault="00CA14FD" w:rsidP="00CA14FD">
      <w:pPr>
        <w:rPr>
          <w:rFonts w:ascii="Times New Roman" w:hAnsi="Times New Roman" w:cs="Times New Roman"/>
          <w:b/>
          <w:sz w:val="24"/>
          <w:szCs w:val="24"/>
        </w:rPr>
      </w:pPr>
    </w:p>
    <w:p w:rsidR="00CA14FD" w:rsidRPr="00CA14FD" w:rsidRDefault="00CA14FD" w:rsidP="00CA14FD">
      <w:pPr>
        <w:jc w:val="center"/>
        <w:rPr>
          <w:rFonts w:ascii="Times New Roman" w:hAnsi="Times New Roman" w:cs="Times New Roman"/>
          <w:b/>
          <w:spacing w:val="8"/>
          <w:sz w:val="24"/>
          <w:szCs w:val="24"/>
          <w:u w:val="single"/>
        </w:rPr>
      </w:pPr>
      <w:r w:rsidRPr="00CA14FD">
        <w:rPr>
          <w:rFonts w:ascii="Times New Roman" w:hAnsi="Times New Roman" w:cs="Times New Roman"/>
          <w:b/>
          <w:spacing w:val="8"/>
          <w:sz w:val="24"/>
          <w:szCs w:val="24"/>
          <w:u w:val="single"/>
        </w:rPr>
        <w:t>Технические характеристики оборудования -</w:t>
      </w:r>
    </w:p>
    <w:p w:rsidR="00CA14FD" w:rsidRPr="009469A1" w:rsidRDefault="00CA14FD" w:rsidP="009469A1">
      <w:pPr>
        <w:jc w:val="center"/>
        <w:rPr>
          <w:rFonts w:ascii="Times New Roman" w:hAnsi="Times New Roman" w:cs="Times New Roman"/>
          <w:b/>
          <w:spacing w:val="8"/>
          <w:sz w:val="24"/>
          <w:szCs w:val="24"/>
        </w:rPr>
      </w:pPr>
      <w:r w:rsidRPr="00CA14FD">
        <w:rPr>
          <w:rFonts w:ascii="Times New Roman" w:hAnsi="Times New Roman" w:cs="Times New Roman"/>
          <w:b/>
          <w:bCs/>
          <w:spacing w:val="8"/>
          <w:sz w:val="24"/>
          <w:szCs w:val="24"/>
        </w:rPr>
        <w:t>Весы морского исполнения  М1100 PL2210</w:t>
      </w:r>
    </w:p>
    <w:tbl>
      <w:tblPr>
        <w:tblW w:w="5218" w:type="pct"/>
        <w:tblCellSpacing w:w="15"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4A0" w:firstRow="1" w:lastRow="0" w:firstColumn="1" w:lastColumn="0" w:noHBand="0" w:noVBand="1"/>
      </w:tblPr>
      <w:tblGrid>
        <w:gridCol w:w="2398"/>
        <w:gridCol w:w="8273"/>
      </w:tblGrid>
      <w:tr w:rsidR="00CA14FD" w:rsidRPr="00CA14FD" w:rsidTr="00CA14FD">
        <w:trPr>
          <w:tblCellSpacing w:w="15" w:type="dxa"/>
        </w:trPr>
        <w:tc>
          <w:tcPr>
            <w:tcW w:w="4972" w:type="pct"/>
            <w:gridSpan w:val="2"/>
            <w:vAlign w:val="center"/>
            <w:hideMark/>
          </w:tcPr>
          <w:p w:rsidR="00CA14FD" w:rsidRPr="00CA14FD" w:rsidRDefault="00CA14FD" w:rsidP="00CA14FD">
            <w:pPr>
              <w:jc w:val="center"/>
              <w:rPr>
                <w:rFonts w:ascii="Times New Roman" w:hAnsi="Times New Roman" w:cs="Times New Roman"/>
                <w:b/>
                <w:bCs/>
                <w:sz w:val="24"/>
                <w:szCs w:val="24"/>
              </w:rPr>
            </w:pPr>
            <w:r w:rsidRPr="00CA14FD">
              <w:rPr>
                <w:rFonts w:ascii="Times New Roman" w:hAnsi="Times New Roman" w:cs="Times New Roman"/>
                <w:b/>
                <w:bCs/>
                <w:sz w:val="24"/>
                <w:szCs w:val="24"/>
              </w:rPr>
              <w:t>Взвешивание</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Диапазон взвешивания</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Весы могут использоваться как в однодиапозонном режиме, так и в </w:t>
            </w:r>
            <w:proofErr w:type="spellStart"/>
            <w:r w:rsidRPr="00CA14FD">
              <w:rPr>
                <w:rFonts w:ascii="Times New Roman" w:hAnsi="Times New Roman" w:cs="Times New Roman"/>
                <w:sz w:val="24"/>
                <w:szCs w:val="24"/>
              </w:rPr>
              <w:t>двухдиапазонном</w:t>
            </w:r>
            <w:proofErr w:type="spellEnd"/>
            <w:r w:rsidRPr="00CA14FD">
              <w:rPr>
                <w:rFonts w:ascii="Times New Roman" w:hAnsi="Times New Roman" w:cs="Times New Roman"/>
                <w:sz w:val="24"/>
                <w:szCs w:val="24"/>
              </w:rPr>
              <w:t>.</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-1.5кг/0.5г</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-3 кг / 1 г,</w:t>
            </w:r>
            <w:r w:rsidRPr="00CA14FD">
              <w:rPr>
                <w:rFonts w:ascii="Times New Roman" w:hAnsi="Times New Roman" w:cs="Times New Roman"/>
                <w:sz w:val="24"/>
                <w:szCs w:val="24"/>
              </w:rPr>
              <w:br/>
              <w:t xml:space="preserve">в двух диапазонном режиме оба диапазона взвешивания возможны, с ручным или автоматическим переключением.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Предел взвешивания</w:t>
            </w:r>
          </w:p>
        </w:tc>
        <w:tc>
          <w:tcPr>
            <w:tcW w:w="0" w:type="auto"/>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Max</w:t>
            </w:r>
            <w:proofErr w:type="spellEnd"/>
            <w:r w:rsidRPr="00CA14FD">
              <w:rPr>
                <w:rFonts w:ascii="Times New Roman" w:hAnsi="Times New Roman" w:cs="Times New Roman"/>
                <w:sz w:val="24"/>
                <w:szCs w:val="24"/>
              </w:rPr>
              <w:t xml:space="preserve"> = 3 кг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Цена деления</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e(</w:t>
            </w:r>
            <w:proofErr w:type="spellStart"/>
            <w:r w:rsidRPr="00CA14FD">
              <w:rPr>
                <w:rFonts w:ascii="Times New Roman" w:hAnsi="Times New Roman" w:cs="Times New Roman"/>
                <w:sz w:val="24"/>
                <w:szCs w:val="24"/>
              </w:rPr>
              <w:t>min</w:t>
            </w:r>
            <w:proofErr w:type="spellEnd"/>
            <w:r w:rsidRPr="00CA14FD">
              <w:rPr>
                <w:rFonts w:ascii="Times New Roman" w:hAnsi="Times New Roman" w:cs="Times New Roman"/>
                <w:sz w:val="24"/>
                <w:szCs w:val="24"/>
              </w:rPr>
              <w:t xml:space="preserve">) = 0.5 г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Единица веса</w:t>
            </w:r>
          </w:p>
        </w:tc>
        <w:tc>
          <w:tcPr>
            <w:tcW w:w="0" w:type="auto"/>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Кг</w:t>
            </w:r>
            <w:proofErr w:type="gramStart"/>
            <w:r w:rsidRPr="00CA14FD">
              <w:rPr>
                <w:rFonts w:ascii="Times New Roman" w:hAnsi="Times New Roman" w:cs="Times New Roman"/>
                <w:sz w:val="24"/>
                <w:szCs w:val="24"/>
              </w:rPr>
              <w:t>,г</w:t>
            </w:r>
            <w:proofErr w:type="spellEnd"/>
            <w:proofErr w:type="gramEnd"/>
            <w:r w:rsidRPr="00CA14FD">
              <w:rPr>
                <w:rFonts w:ascii="Times New Roman" w:hAnsi="Times New Roman" w:cs="Times New Roman"/>
                <w:sz w:val="24"/>
                <w:szCs w:val="24"/>
              </w:rPr>
              <w:t xml:space="preserve">.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Класс точности</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III класс</w:t>
            </w:r>
            <w:r w:rsidRPr="00CA14FD">
              <w:rPr>
                <w:rFonts w:ascii="Times New Roman" w:hAnsi="Times New Roman" w:cs="Times New Roman"/>
                <w:sz w:val="24"/>
                <w:szCs w:val="24"/>
              </w:rPr>
              <w:br/>
              <w:t>Максимальный для индикатора = 7500</w:t>
            </w:r>
            <w:r w:rsidRPr="00CA14FD">
              <w:rPr>
                <w:rFonts w:ascii="Times New Roman" w:hAnsi="Times New Roman" w:cs="Times New Roman"/>
                <w:sz w:val="24"/>
                <w:szCs w:val="24"/>
              </w:rPr>
              <w:br/>
              <w:t>Максимальный для платформы = 3000</w:t>
            </w:r>
            <w:r w:rsidRPr="00CA14FD">
              <w:rPr>
                <w:rFonts w:ascii="Times New Roman" w:hAnsi="Times New Roman" w:cs="Times New Roman"/>
                <w:sz w:val="24"/>
                <w:szCs w:val="24"/>
              </w:rPr>
              <w:br/>
              <w:t>Максимальный для весов           = 3000</w:t>
            </w:r>
            <w:r w:rsidRPr="00CA14FD">
              <w:rPr>
                <w:rFonts w:ascii="Times New Roman" w:hAnsi="Times New Roman" w:cs="Times New Roman"/>
                <w:sz w:val="24"/>
                <w:szCs w:val="24"/>
              </w:rPr>
              <w:br/>
              <w:t>(Максимальное количество делений на диапазон взвешивания)</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Использует датчик типа </w:t>
            </w:r>
            <w:proofErr w:type="spellStart"/>
            <w:r w:rsidRPr="00CA14FD">
              <w:rPr>
                <w:rFonts w:ascii="Times New Roman" w:hAnsi="Times New Roman" w:cs="Times New Roman"/>
                <w:sz w:val="24"/>
                <w:szCs w:val="24"/>
              </w:rPr>
              <w:t>Single</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Point</w:t>
            </w:r>
            <w:proofErr w:type="spellEnd"/>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Защита от перегрузок</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 защищен от статической перегрузки.</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Пружины для защиты от шоковых и боковых ударов.</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Размеры платформы</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246 x 296 мм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Вес</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Индикатор M1100 в настенном положении: 2кг </w:t>
            </w:r>
            <w:r w:rsidRPr="00CA14FD">
              <w:rPr>
                <w:rFonts w:ascii="Times New Roman" w:hAnsi="Times New Roman" w:cs="Times New Roman"/>
                <w:sz w:val="24"/>
                <w:szCs w:val="24"/>
              </w:rPr>
              <w:br/>
              <w:t xml:space="preserve">Платформа PL2210: 9.1 кг </w:t>
            </w:r>
          </w:p>
        </w:tc>
      </w:tr>
      <w:tr w:rsidR="00CA14FD" w:rsidRPr="00CA14FD" w:rsidTr="00CA14FD">
        <w:trPr>
          <w:tblCellSpacing w:w="15" w:type="dxa"/>
        </w:trPr>
        <w:tc>
          <w:tcPr>
            <w:tcW w:w="1106" w:type="pct"/>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Температурный </w:t>
            </w:r>
            <w:r w:rsidRPr="00CA14FD">
              <w:rPr>
                <w:rFonts w:ascii="Times New Roman" w:hAnsi="Times New Roman" w:cs="Times New Roman"/>
                <w:sz w:val="24"/>
                <w:szCs w:val="24"/>
              </w:rPr>
              <w:lastRenderedPageBreak/>
              <w:t>диапазон работы весов</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Материал</w:t>
            </w:r>
          </w:p>
        </w:tc>
        <w:tc>
          <w:tcPr>
            <w:tcW w:w="0" w:type="auto"/>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-10ºC до 40ºC / 14º F до 104º F</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AISI 316 нержавеющая сталь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Защита от неблагоприятного воздействия окружающей среды</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IEC 529-IP69K</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Крепление</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Платформа отдельно стоящая и индикатор на стойке.</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Напряжение</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Вариант: универсальное электропитание от 110 В до 230 В, 0.24 A</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6 сенсорных кнопок</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Провод питания</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RS-232  двусторонний интерфейс, 4800 </w:t>
            </w:r>
            <w:proofErr w:type="spellStart"/>
            <w:r w:rsidRPr="00CA14FD">
              <w:rPr>
                <w:rFonts w:ascii="Times New Roman" w:hAnsi="Times New Roman" w:cs="Times New Roman"/>
                <w:sz w:val="24"/>
                <w:szCs w:val="24"/>
              </w:rPr>
              <w:t>Baud</w:t>
            </w:r>
            <w:proofErr w:type="spellEnd"/>
            <w:r w:rsidRPr="00CA14FD">
              <w:rPr>
                <w:rFonts w:ascii="Times New Roman" w:hAnsi="Times New Roman" w:cs="Times New Roman"/>
                <w:sz w:val="24"/>
                <w:szCs w:val="24"/>
              </w:rPr>
              <w:t xml:space="preserve">, 8 </w:t>
            </w:r>
            <w:proofErr w:type="spellStart"/>
            <w:r w:rsidRPr="00CA14FD">
              <w:rPr>
                <w:rFonts w:ascii="Times New Roman" w:hAnsi="Times New Roman" w:cs="Times New Roman"/>
                <w:sz w:val="24"/>
                <w:szCs w:val="24"/>
              </w:rPr>
              <w:t>data</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bits</w:t>
            </w:r>
            <w:proofErr w:type="spellEnd"/>
            <w:r w:rsidRPr="00CA14FD">
              <w:rPr>
                <w:rFonts w:ascii="Times New Roman" w:hAnsi="Times New Roman" w:cs="Times New Roman"/>
                <w:sz w:val="24"/>
                <w:szCs w:val="24"/>
              </w:rPr>
              <w:t xml:space="preserve"> XON/XOFF</w:t>
            </w:r>
            <w:r w:rsidRPr="00CA14FD">
              <w:rPr>
                <w:rFonts w:ascii="Times New Roman" w:hAnsi="Times New Roman" w:cs="Times New Roman"/>
                <w:sz w:val="24"/>
                <w:szCs w:val="24"/>
              </w:rPr>
              <w:br/>
              <w:t xml:space="preserve">Совместимо с системами </w:t>
            </w:r>
            <w:proofErr w:type="spellStart"/>
            <w:r w:rsidRPr="00CA14FD">
              <w:rPr>
                <w:rFonts w:ascii="Times New Roman" w:hAnsi="Times New Roman" w:cs="Times New Roman"/>
                <w:b/>
                <w:bCs/>
                <w:sz w:val="24"/>
                <w:szCs w:val="24"/>
              </w:rPr>
              <w:t>Innova</w:t>
            </w:r>
            <w:proofErr w:type="spellEnd"/>
            <w:r w:rsidRPr="00CA14FD">
              <w:rPr>
                <w:rFonts w:ascii="Times New Roman" w:hAnsi="Times New Roman" w:cs="Times New Roman"/>
                <w:sz w:val="24"/>
                <w:szCs w:val="24"/>
              </w:rPr>
              <w:t xml:space="preserve"> V5.0.1</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Ethernet</w:t>
            </w:r>
            <w:proofErr w:type="spellEnd"/>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Только для весов с индикатором М2200</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CAN</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ISO 11898 </w:t>
            </w:r>
          </w:p>
        </w:tc>
      </w:tr>
      <w:tr w:rsidR="00CA14FD" w:rsidRPr="00CA14FD" w:rsidTr="00CA14FD">
        <w:trPr>
          <w:tblCellSpacing w:w="15" w:type="dxa"/>
        </w:trPr>
        <w:tc>
          <w:tcPr>
            <w:tcW w:w="1106" w:type="pct"/>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Инфракрасный порт</w:t>
            </w:r>
          </w:p>
        </w:tc>
        <w:tc>
          <w:tcPr>
            <w:tcW w:w="0" w:type="auto"/>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 MR1</w:t>
            </w:r>
          </w:p>
          <w:p w:rsidR="00CA14FD" w:rsidRPr="00CA14FD" w:rsidRDefault="00CA14FD" w:rsidP="00CA14FD">
            <w:pPr>
              <w:rPr>
                <w:rFonts w:ascii="Times New Roman" w:hAnsi="Times New Roman" w:cs="Times New Roman"/>
                <w:sz w:val="24"/>
                <w:szCs w:val="24"/>
              </w:rPr>
            </w:pPr>
          </w:p>
        </w:tc>
      </w:tr>
      <w:tr w:rsidR="00CA14FD" w:rsidRPr="00CA14FD" w:rsidTr="00CA14FD">
        <w:trPr>
          <w:tblCellSpacing w:w="15" w:type="dxa"/>
        </w:trPr>
        <w:tc>
          <w:tcPr>
            <w:tcW w:w="1106" w:type="pct"/>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Прочие характеристики</w:t>
            </w:r>
          </w:p>
        </w:tc>
        <w:tc>
          <w:tcPr>
            <w:tcW w:w="0" w:type="auto"/>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Весы должны иметь компенсатор качки, быть внесены в государственный реестр средств измерения, допущены к применению в РФ, утверждены Госстандартом Росси.</w:t>
            </w:r>
          </w:p>
        </w:tc>
      </w:tr>
    </w:tbl>
    <w:p w:rsidR="00CA14FD" w:rsidRPr="00CA14FD" w:rsidRDefault="00CA14FD" w:rsidP="00CA14FD">
      <w:pPr>
        <w:rPr>
          <w:rFonts w:ascii="Times New Roman" w:hAnsi="Times New Roman" w:cs="Times New Roman"/>
          <w:b/>
          <w:sz w:val="24"/>
          <w:szCs w:val="24"/>
        </w:rPr>
      </w:pPr>
    </w:p>
    <w:p w:rsidR="00CA14FD" w:rsidRPr="00CA14FD" w:rsidRDefault="00CA14FD" w:rsidP="00CA14FD">
      <w:pPr>
        <w:jc w:val="center"/>
        <w:rPr>
          <w:rFonts w:ascii="Times New Roman" w:hAnsi="Times New Roman" w:cs="Times New Roman"/>
          <w:b/>
          <w:spacing w:val="8"/>
          <w:sz w:val="24"/>
          <w:szCs w:val="24"/>
        </w:rPr>
      </w:pPr>
      <w:r w:rsidRPr="00CA14FD">
        <w:rPr>
          <w:rFonts w:ascii="Times New Roman" w:hAnsi="Times New Roman" w:cs="Times New Roman"/>
          <w:b/>
          <w:spacing w:val="8"/>
          <w:sz w:val="24"/>
          <w:szCs w:val="24"/>
        </w:rPr>
        <w:t>Технические характеристики оборудования -</w:t>
      </w:r>
      <w:bookmarkStart w:id="0" w:name="_GoBack"/>
      <w:bookmarkEnd w:id="0"/>
    </w:p>
    <w:p w:rsidR="00CA14FD" w:rsidRPr="007C4644" w:rsidRDefault="00CA14FD" w:rsidP="007C4644">
      <w:pPr>
        <w:jc w:val="center"/>
        <w:rPr>
          <w:rFonts w:ascii="Times New Roman" w:hAnsi="Times New Roman" w:cs="Times New Roman"/>
          <w:b/>
          <w:spacing w:val="8"/>
          <w:sz w:val="24"/>
          <w:szCs w:val="24"/>
        </w:rPr>
      </w:pPr>
      <w:r w:rsidRPr="00CA14FD">
        <w:rPr>
          <w:rFonts w:ascii="Times New Roman" w:hAnsi="Times New Roman" w:cs="Times New Roman"/>
          <w:b/>
          <w:bCs/>
          <w:spacing w:val="8"/>
          <w:sz w:val="24"/>
          <w:szCs w:val="24"/>
        </w:rPr>
        <w:t>Весы морского исполнения  М1100 PL3200</w:t>
      </w:r>
    </w:p>
    <w:p w:rsidR="00CA14FD" w:rsidRPr="00CA14FD" w:rsidRDefault="00CA14FD" w:rsidP="00CA14FD">
      <w:pPr>
        <w:jc w:val="both"/>
        <w:rPr>
          <w:rFonts w:ascii="Times New Roman" w:hAnsi="Times New Roman" w:cs="Times New Roman"/>
          <w:sz w:val="24"/>
          <w:szCs w:val="24"/>
        </w:rPr>
      </w:pPr>
    </w:p>
    <w:tbl>
      <w:tblPr>
        <w:tblW w:w="5218" w:type="pct"/>
        <w:tblCellSpacing w:w="15" w:type="dxa"/>
        <w:tblInd w:w="-210" w:type="dxa"/>
        <w:tblCellMar>
          <w:top w:w="30" w:type="dxa"/>
          <w:left w:w="30" w:type="dxa"/>
          <w:bottom w:w="30" w:type="dxa"/>
          <w:right w:w="30" w:type="dxa"/>
        </w:tblCellMar>
        <w:tblLook w:val="04A0" w:firstRow="1" w:lastRow="0" w:firstColumn="1" w:lastColumn="0" w:noHBand="0" w:noVBand="1"/>
      </w:tblPr>
      <w:tblGrid>
        <w:gridCol w:w="2400"/>
        <w:gridCol w:w="8271"/>
      </w:tblGrid>
      <w:tr w:rsidR="00CA14FD" w:rsidRPr="00CA14FD" w:rsidTr="00CA14FD">
        <w:trPr>
          <w:tblCellSpacing w:w="15" w:type="dxa"/>
        </w:trPr>
        <w:tc>
          <w:tcPr>
            <w:tcW w:w="4972" w:type="pct"/>
            <w:gridSpan w:val="2"/>
            <w:tcBorders>
              <w:top w:val="single" w:sz="4" w:space="0" w:color="auto"/>
              <w:left w:val="single" w:sz="4" w:space="0" w:color="auto"/>
              <w:bottom w:val="single" w:sz="4" w:space="0" w:color="auto"/>
              <w:right w:val="single" w:sz="4" w:space="0" w:color="auto"/>
            </w:tcBorders>
            <w:vAlign w:val="center"/>
            <w:hideMark/>
          </w:tcPr>
          <w:p w:rsidR="00CA14FD" w:rsidRPr="00CA14FD" w:rsidRDefault="00CA14FD" w:rsidP="00CA14FD">
            <w:pPr>
              <w:jc w:val="center"/>
              <w:rPr>
                <w:rFonts w:ascii="Times New Roman" w:hAnsi="Times New Roman" w:cs="Times New Roman"/>
                <w:b/>
                <w:bCs/>
                <w:sz w:val="24"/>
                <w:szCs w:val="24"/>
              </w:rPr>
            </w:pPr>
            <w:r w:rsidRPr="00CA14FD">
              <w:rPr>
                <w:rFonts w:ascii="Times New Roman" w:hAnsi="Times New Roman" w:cs="Times New Roman"/>
                <w:b/>
                <w:bCs/>
                <w:sz w:val="24"/>
                <w:szCs w:val="24"/>
              </w:rPr>
              <w:t>Взвешивание</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Диапазон взвешивания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Весы могут использоваться как в однодиапозонном режиме, так и в </w:t>
            </w:r>
            <w:proofErr w:type="spellStart"/>
            <w:r w:rsidRPr="00CA14FD">
              <w:rPr>
                <w:rFonts w:ascii="Times New Roman" w:hAnsi="Times New Roman" w:cs="Times New Roman"/>
                <w:sz w:val="24"/>
                <w:szCs w:val="24"/>
              </w:rPr>
              <w:t>двухдиапазонном</w:t>
            </w:r>
            <w:proofErr w:type="spellEnd"/>
            <w:r w:rsidRPr="00CA14FD">
              <w:rPr>
                <w:rFonts w:ascii="Times New Roman" w:hAnsi="Times New Roman" w:cs="Times New Roman"/>
                <w:sz w:val="24"/>
                <w:szCs w:val="24"/>
              </w:rPr>
              <w:t>.</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 xml:space="preserve">-15кг/5г </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30 кг / 10 г,</w:t>
            </w:r>
            <w:r w:rsidRPr="00CA14FD">
              <w:rPr>
                <w:rFonts w:ascii="Times New Roman" w:hAnsi="Times New Roman" w:cs="Times New Roman"/>
                <w:sz w:val="24"/>
                <w:szCs w:val="24"/>
              </w:rPr>
              <w:br/>
              <w:t xml:space="preserve">в </w:t>
            </w:r>
            <w:proofErr w:type="spellStart"/>
            <w:r w:rsidRPr="00CA14FD">
              <w:rPr>
                <w:rFonts w:ascii="Times New Roman" w:hAnsi="Times New Roman" w:cs="Times New Roman"/>
                <w:sz w:val="24"/>
                <w:szCs w:val="24"/>
              </w:rPr>
              <w:t>духдиапазонном</w:t>
            </w:r>
            <w:proofErr w:type="spellEnd"/>
            <w:r w:rsidRPr="00CA14FD">
              <w:rPr>
                <w:rFonts w:ascii="Times New Roman" w:hAnsi="Times New Roman" w:cs="Times New Roman"/>
                <w:sz w:val="24"/>
                <w:szCs w:val="24"/>
              </w:rPr>
              <w:t xml:space="preserve"> режиме оба диапазона взвешивания возможны, с ручным или автоматическим переключением.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Предел взвешивания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Max</w:t>
            </w:r>
            <w:proofErr w:type="spellEnd"/>
            <w:r w:rsidRPr="00CA14FD">
              <w:rPr>
                <w:rFonts w:ascii="Times New Roman" w:hAnsi="Times New Roman" w:cs="Times New Roman"/>
                <w:sz w:val="24"/>
                <w:szCs w:val="24"/>
              </w:rPr>
              <w:t xml:space="preserve"> = 30 кг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Цена деления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e(</w:t>
            </w:r>
            <w:proofErr w:type="spellStart"/>
            <w:r w:rsidRPr="00CA14FD">
              <w:rPr>
                <w:rFonts w:ascii="Times New Roman" w:hAnsi="Times New Roman" w:cs="Times New Roman"/>
                <w:sz w:val="24"/>
                <w:szCs w:val="24"/>
              </w:rPr>
              <w:t>min</w:t>
            </w:r>
            <w:proofErr w:type="spellEnd"/>
            <w:r w:rsidRPr="00CA14FD">
              <w:rPr>
                <w:rFonts w:ascii="Times New Roman" w:hAnsi="Times New Roman" w:cs="Times New Roman"/>
                <w:sz w:val="24"/>
                <w:szCs w:val="24"/>
              </w:rPr>
              <w:t xml:space="preserve">) = 5 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Единица веса</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proofErr w:type="gramStart"/>
            <w:r w:rsidRPr="00CA14FD">
              <w:rPr>
                <w:rFonts w:ascii="Times New Roman" w:hAnsi="Times New Roman" w:cs="Times New Roman"/>
                <w:sz w:val="24"/>
                <w:szCs w:val="24"/>
              </w:rPr>
              <w:t>Кг</w:t>
            </w:r>
            <w:proofErr w:type="gramEnd"/>
            <w:r w:rsidRPr="00CA14FD">
              <w:rPr>
                <w:rFonts w:ascii="Times New Roman" w:hAnsi="Times New Roman" w:cs="Times New Roman"/>
                <w:sz w:val="24"/>
                <w:szCs w:val="24"/>
              </w:rPr>
              <w:t xml:space="preserve">, 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Класс точности</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III класс</w:t>
            </w:r>
            <w:r w:rsidRPr="00CA14FD">
              <w:rPr>
                <w:rFonts w:ascii="Times New Roman" w:hAnsi="Times New Roman" w:cs="Times New Roman"/>
                <w:sz w:val="24"/>
                <w:szCs w:val="24"/>
              </w:rPr>
              <w:br/>
              <w:t>Максимальный для индикатора = 7500</w:t>
            </w:r>
            <w:r w:rsidRPr="00CA14FD">
              <w:rPr>
                <w:rFonts w:ascii="Times New Roman" w:hAnsi="Times New Roman" w:cs="Times New Roman"/>
                <w:sz w:val="24"/>
                <w:szCs w:val="24"/>
              </w:rPr>
              <w:br/>
              <w:t>Максимальный для платформы = 3000</w:t>
            </w:r>
            <w:r w:rsidRPr="00CA14FD">
              <w:rPr>
                <w:rFonts w:ascii="Times New Roman" w:hAnsi="Times New Roman" w:cs="Times New Roman"/>
                <w:sz w:val="24"/>
                <w:szCs w:val="24"/>
              </w:rPr>
              <w:br/>
              <w:t>Максимальный для весов           = 3000</w:t>
            </w:r>
            <w:r w:rsidRPr="00CA14FD">
              <w:rPr>
                <w:rFonts w:ascii="Times New Roman" w:hAnsi="Times New Roman" w:cs="Times New Roman"/>
                <w:sz w:val="24"/>
                <w:szCs w:val="24"/>
              </w:rPr>
              <w:br/>
              <w:t>(Максимальное количество делений на диапазон взвешивания)</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Использует датчик типа </w:t>
            </w:r>
            <w:proofErr w:type="spellStart"/>
            <w:r w:rsidRPr="00CA14FD">
              <w:rPr>
                <w:rFonts w:ascii="Times New Roman" w:hAnsi="Times New Roman" w:cs="Times New Roman"/>
                <w:sz w:val="24"/>
                <w:szCs w:val="24"/>
              </w:rPr>
              <w:t>Single</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Point</w:t>
            </w:r>
            <w:proofErr w:type="spellEnd"/>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Защита от перегрузок</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Датчик защищен от статической перегрузки.</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Пружины для защиты от шоковых и боковых ударов.</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Размеры платформы</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296 x 396 мм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Вес</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Индикатор M1100 в настенном положении: 2кг </w:t>
            </w: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Платформа PL3200: 16 кг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Температурный диапазон работы весов</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Материал</w:t>
            </w:r>
          </w:p>
        </w:tc>
        <w:tc>
          <w:tcPr>
            <w:tcW w:w="0" w:type="auto"/>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-10ºC до 40ºC / 14º F до 104º F</w:t>
            </w: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p>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AISI 316 нержавеющая сталь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Защита от неблагоприятного воздействия окружающей среды</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IEC 529-IP69K</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lastRenderedPageBreak/>
              <w:t>Крепление</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Платформа отдельно стоящая и индикатор на стойке.</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Напряжение</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Вариант: универсальное электропитание от 110 В до 230 В, 0.24 A</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6 сенсорных кнопок</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Провод питания</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RS-232  двусторонний интерфейс, 4800 </w:t>
            </w:r>
            <w:proofErr w:type="spellStart"/>
            <w:r w:rsidRPr="00CA14FD">
              <w:rPr>
                <w:rFonts w:ascii="Times New Roman" w:hAnsi="Times New Roman" w:cs="Times New Roman"/>
                <w:sz w:val="24"/>
                <w:szCs w:val="24"/>
              </w:rPr>
              <w:t>Baud</w:t>
            </w:r>
            <w:proofErr w:type="spellEnd"/>
            <w:r w:rsidRPr="00CA14FD">
              <w:rPr>
                <w:rFonts w:ascii="Times New Roman" w:hAnsi="Times New Roman" w:cs="Times New Roman"/>
                <w:sz w:val="24"/>
                <w:szCs w:val="24"/>
              </w:rPr>
              <w:t xml:space="preserve">, 8 </w:t>
            </w:r>
            <w:proofErr w:type="spellStart"/>
            <w:r w:rsidRPr="00CA14FD">
              <w:rPr>
                <w:rFonts w:ascii="Times New Roman" w:hAnsi="Times New Roman" w:cs="Times New Roman"/>
                <w:sz w:val="24"/>
                <w:szCs w:val="24"/>
              </w:rPr>
              <w:t>data</w:t>
            </w:r>
            <w:proofErr w:type="spellEnd"/>
            <w:r w:rsidRPr="00CA14FD">
              <w:rPr>
                <w:rFonts w:ascii="Times New Roman" w:hAnsi="Times New Roman" w:cs="Times New Roman"/>
                <w:sz w:val="24"/>
                <w:szCs w:val="24"/>
              </w:rPr>
              <w:t xml:space="preserve"> </w:t>
            </w:r>
            <w:proofErr w:type="spellStart"/>
            <w:r w:rsidRPr="00CA14FD">
              <w:rPr>
                <w:rFonts w:ascii="Times New Roman" w:hAnsi="Times New Roman" w:cs="Times New Roman"/>
                <w:sz w:val="24"/>
                <w:szCs w:val="24"/>
              </w:rPr>
              <w:t>bits</w:t>
            </w:r>
            <w:proofErr w:type="spellEnd"/>
            <w:r w:rsidRPr="00CA14FD">
              <w:rPr>
                <w:rFonts w:ascii="Times New Roman" w:hAnsi="Times New Roman" w:cs="Times New Roman"/>
                <w:sz w:val="24"/>
                <w:szCs w:val="24"/>
              </w:rPr>
              <w:t xml:space="preserve"> XON/XOFF</w:t>
            </w:r>
            <w:r w:rsidRPr="00CA14FD">
              <w:rPr>
                <w:rFonts w:ascii="Times New Roman" w:hAnsi="Times New Roman" w:cs="Times New Roman"/>
                <w:sz w:val="24"/>
                <w:szCs w:val="24"/>
              </w:rPr>
              <w:br/>
              <w:t xml:space="preserve">Совместимо с системами </w:t>
            </w:r>
            <w:proofErr w:type="spellStart"/>
            <w:r w:rsidRPr="00CA14FD">
              <w:rPr>
                <w:rFonts w:ascii="Times New Roman" w:hAnsi="Times New Roman" w:cs="Times New Roman"/>
                <w:b/>
                <w:bCs/>
                <w:sz w:val="24"/>
                <w:szCs w:val="24"/>
              </w:rPr>
              <w:t>Innova</w:t>
            </w:r>
            <w:proofErr w:type="spellEnd"/>
            <w:r w:rsidRPr="00CA14FD">
              <w:rPr>
                <w:rFonts w:ascii="Times New Roman" w:hAnsi="Times New Roman" w:cs="Times New Roman"/>
                <w:sz w:val="24"/>
                <w:szCs w:val="24"/>
              </w:rPr>
              <w:t xml:space="preserve"> V5.0.1</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proofErr w:type="spellStart"/>
            <w:r w:rsidRPr="00CA14FD">
              <w:rPr>
                <w:rFonts w:ascii="Times New Roman" w:hAnsi="Times New Roman" w:cs="Times New Roman"/>
                <w:sz w:val="24"/>
                <w:szCs w:val="24"/>
              </w:rPr>
              <w:t>Ethernet</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Только для весов с индикатором М2200</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CAN</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ISO 11898 </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Инфракрасный порт</w:t>
            </w:r>
          </w:p>
        </w:tc>
        <w:tc>
          <w:tcPr>
            <w:tcW w:w="0" w:type="auto"/>
            <w:tcBorders>
              <w:top w:val="single" w:sz="4" w:space="0" w:color="auto"/>
              <w:left w:val="single" w:sz="4" w:space="0" w:color="auto"/>
              <w:bottom w:val="single" w:sz="4" w:space="0" w:color="auto"/>
              <w:right w:val="single" w:sz="4" w:space="0" w:color="auto"/>
            </w:tcBorders>
            <w:hideMark/>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Клавиатура MR1</w:t>
            </w:r>
          </w:p>
        </w:tc>
      </w:tr>
      <w:tr w:rsidR="00CA14FD" w:rsidRPr="00CA14FD" w:rsidTr="00CA14FD">
        <w:trPr>
          <w:tblCellSpacing w:w="15" w:type="dxa"/>
        </w:trPr>
        <w:tc>
          <w:tcPr>
            <w:tcW w:w="1107" w:type="pct"/>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Прочие характеристики</w:t>
            </w:r>
          </w:p>
        </w:tc>
        <w:tc>
          <w:tcPr>
            <w:tcW w:w="0" w:type="auto"/>
            <w:tcBorders>
              <w:top w:val="single" w:sz="4" w:space="0" w:color="auto"/>
              <w:left w:val="single" w:sz="4" w:space="0" w:color="auto"/>
              <w:bottom w:val="single" w:sz="4" w:space="0" w:color="auto"/>
              <w:right w:val="single" w:sz="4" w:space="0" w:color="auto"/>
            </w:tcBorders>
          </w:tcPr>
          <w:p w:rsidR="00CA14FD" w:rsidRPr="00CA14FD" w:rsidRDefault="00CA14FD" w:rsidP="00CA14FD">
            <w:pPr>
              <w:rPr>
                <w:rFonts w:ascii="Times New Roman" w:hAnsi="Times New Roman" w:cs="Times New Roman"/>
                <w:sz w:val="24"/>
                <w:szCs w:val="24"/>
              </w:rPr>
            </w:pPr>
            <w:r w:rsidRPr="00CA14FD">
              <w:rPr>
                <w:rFonts w:ascii="Times New Roman" w:hAnsi="Times New Roman" w:cs="Times New Roman"/>
                <w:sz w:val="24"/>
                <w:szCs w:val="24"/>
              </w:rPr>
              <w:t xml:space="preserve"> Весы должны иметь компенсатор качки, быть внесены в государственный реестр средств измерения, допущены к применению в РФ, утверждены Госстандартом Росси.</w:t>
            </w:r>
          </w:p>
        </w:tc>
      </w:tr>
      <w:tr w:rsidR="00CA14FD" w:rsidRPr="00CA14FD" w:rsidTr="00CA14FD">
        <w:trPr>
          <w:tblCellSpacing w:w="15" w:type="dxa"/>
        </w:trPr>
        <w:tc>
          <w:tcPr>
            <w:tcW w:w="1107" w:type="pct"/>
          </w:tcPr>
          <w:p w:rsidR="00CA14FD" w:rsidRPr="00CA14FD" w:rsidRDefault="00CA14FD" w:rsidP="00CA14FD">
            <w:pPr>
              <w:rPr>
                <w:rFonts w:ascii="Times New Roman" w:hAnsi="Times New Roman" w:cs="Times New Roman"/>
                <w:sz w:val="24"/>
                <w:szCs w:val="24"/>
              </w:rPr>
            </w:pPr>
          </w:p>
        </w:tc>
        <w:tc>
          <w:tcPr>
            <w:tcW w:w="0" w:type="auto"/>
          </w:tcPr>
          <w:p w:rsidR="00CA14FD" w:rsidRPr="00CA14FD" w:rsidRDefault="00CA14FD" w:rsidP="00CA14FD">
            <w:pPr>
              <w:rPr>
                <w:rFonts w:ascii="Times New Roman" w:hAnsi="Times New Roman" w:cs="Times New Roman"/>
                <w:sz w:val="24"/>
                <w:szCs w:val="24"/>
              </w:rPr>
            </w:pPr>
          </w:p>
        </w:tc>
      </w:tr>
    </w:tbl>
    <w:p w:rsidR="00CA14FD" w:rsidRPr="00CA14FD" w:rsidRDefault="00CA14FD" w:rsidP="00CA14FD">
      <w:pPr>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p>
    <w:p w:rsidR="00CA14FD" w:rsidRPr="00CA14FD" w:rsidRDefault="00CA14FD" w:rsidP="00CA14FD">
      <w:pPr>
        <w:jc w:val="both"/>
        <w:rPr>
          <w:rFonts w:ascii="Times New Roman" w:hAnsi="Times New Roman" w:cs="Times New Roman"/>
          <w:sz w:val="24"/>
          <w:szCs w:val="24"/>
        </w:rPr>
      </w:pPr>
      <w:r w:rsidRPr="00CA14FD">
        <w:rPr>
          <w:rFonts w:ascii="Times New Roman" w:hAnsi="Times New Roman" w:cs="Times New Roman"/>
          <w:sz w:val="24"/>
          <w:szCs w:val="24"/>
        </w:rPr>
        <w:t>Продавец</w:t>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r>
      <w:r w:rsidRPr="00CA14FD">
        <w:rPr>
          <w:rFonts w:ascii="Times New Roman" w:hAnsi="Times New Roman" w:cs="Times New Roman"/>
          <w:sz w:val="24"/>
          <w:szCs w:val="24"/>
        </w:rPr>
        <w:tab/>
        <w:t>Покупатель</w:t>
      </w:r>
    </w:p>
    <w:p w:rsidR="00CA14FD" w:rsidRPr="00CA14FD" w:rsidRDefault="00CA14FD" w:rsidP="00CA14FD">
      <w:pPr>
        <w:tabs>
          <w:tab w:val="left" w:pos="4962"/>
        </w:tabs>
        <w:jc w:val="both"/>
        <w:rPr>
          <w:rFonts w:ascii="Times New Roman" w:hAnsi="Times New Roman" w:cs="Times New Roman"/>
          <w:sz w:val="24"/>
          <w:szCs w:val="24"/>
        </w:rPr>
      </w:pPr>
      <w:r w:rsidRPr="00CA14FD">
        <w:rPr>
          <w:rFonts w:ascii="Times New Roman" w:hAnsi="Times New Roman" w:cs="Times New Roman"/>
          <w:sz w:val="24"/>
          <w:szCs w:val="24"/>
        </w:rPr>
        <w:t>______________________</w:t>
      </w:r>
      <w:r w:rsidRPr="00CA14FD">
        <w:rPr>
          <w:rFonts w:ascii="Times New Roman" w:hAnsi="Times New Roman" w:cs="Times New Roman"/>
          <w:sz w:val="24"/>
          <w:szCs w:val="24"/>
        </w:rPr>
        <w:tab/>
        <w:t>_______________________</w:t>
      </w:r>
    </w:p>
    <w:p w:rsidR="00C11BC5" w:rsidRPr="00CA14FD" w:rsidRDefault="00C11BC5" w:rsidP="00CA14FD">
      <w:pPr>
        <w:ind w:firstLine="720"/>
        <w:jc w:val="right"/>
        <w:rPr>
          <w:rFonts w:ascii="Times New Roman" w:hAnsi="Times New Roman" w:cs="Times New Roman"/>
          <w:sz w:val="24"/>
          <w:szCs w:val="24"/>
        </w:rPr>
      </w:pPr>
    </w:p>
    <w:sectPr w:rsidR="00C11BC5" w:rsidRPr="00CA14FD" w:rsidSect="00967FB1">
      <w:footnotePr>
        <w:pos w:val="beneathText"/>
      </w:footnotePr>
      <w:pgSz w:w="11905" w:h="16837"/>
      <w:pgMar w:top="993" w:right="1168" w:bottom="1276"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4FD" w:rsidRDefault="00CA14FD">
    <w:pPr>
      <w:pStyle w:val="ae"/>
      <w:jc w:val="center"/>
    </w:pPr>
    <w:r>
      <w:fldChar w:fldCharType="begin"/>
    </w:r>
    <w:r>
      <w:instrText xml:space="preserve"> PAGE   \* MERGEFORMAT </w:instrText>
    </w:r>
    <w:r>
      <w:fldChar w:fldCharType="separate"/>
    </w:r>
    <w:r w:rsidR="007C4644">
      <w:rPr>
        <w:noProof/>
      </w:rPr>
      <w:t>2</w:t>
    </w:r>
    <w:r>
      <w:rPr>
        <w:noProof/>
      </w:rPr>
      <w:fldChar w:fldCharType="end"/>
    </w:r>
  </w:p>
  <w:p w:rsidR="00CA14FD" w:rsidRDefault="00CA14FD">
    <w:pPr>
      <w:pStyle w:val="ae"/>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6">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8">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0">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2">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3">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0">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416C0888"/>
    <w:multiLevelType w:val="hybridMultilevel"/>
    <w:tmpl w:val="DBCA902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3">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4">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6">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30">
    <w:nsid w:val="62703124"/>
    <w:multiLevelType w:val="multilevel"/>
    <w:tmpl w:val="DC8EDCA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3">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4">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8">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3"/>
  </w:num>
  <w:num w:numId="2">
    <w:abstractNumId w:val="27"/>
  </w:num>
  <w:num w:numId="3">
    <w:abstractNumId w:val="34"/>
  </w:num>
  <w:num w:numId="4">
    <w:abstractNumId w:val="18"/>
  </w:num>
  <w:num w:numId="5">
    <w:abstractNumId w:val="3"/>
  </w:num>
  <w:num w:numId="6">
    <w:abstractNumId w:val="31"/>
  </w:num>
  <w:num w:numId="7">
    <w:abstractNumId w:val="36"/>
  </w:num>
  <w:num w:numId="8">
    <w:abstractNumId w:val="16"/>
  </w:num>
  <w:num w:numId="9">
    <w:abstractNumId w:val="3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num>
  <w:num w:numId="1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4"/>
    </w:lvlOverride>
  </w:num>
  <w:num w:numId="21">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6"/>
    </w:lvlOverride>
  </w:num>
  <w:num w:numId="2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8"/>
    </w:lvlOverride>
  </w:num>
  <w:num w:numId="27">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7"/>
  </w:num>
  <w:num w:numId="30">
    <w:abstractNumId w:val="26"/>
  </w:num>
  <w:num w:numId="31">
    <w:abstractNumId w:val="0"/>
  </w:num>
  <w:num w:numId="32">
    <w:abstractNumId w:val="7"/>
  </w:num>
  <w:num w:numId="33">
    <w:abstractNumId w:val="11"/>
  </w:num>
  <w:num w:numId="34">
    <w:abstractNumId w:val="32"/>
  </w:num>
  <w:num w:numId="35">
    <w:abstractNumId w:val="25"/>
  </w:num>
  <w:num w:numId="36">
    <w:abstractNumId w:val="5"/>
  </w:num>
  <w:num w:numId="37">
    <w:abstractNumId w:val="29"/>
  </w:num>
  <w:num w:numId="38">
    <w:abstractNumId w:val="37"/>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3"/>
  </w:num>
  <w:num w:numId="42">
    <w:abstractNumId w:val="22"/>
  </w:num>
  <w:num w:numId="43">
    <w:abstractNumId w:val="9"/>
  </w:num>
  <w:num w:numId="44">
    <w:abstractNumId w:val="12"/>
  </w:num>
  <w:num w:numId="45">
    <w:abstractNumId w:val="23"/>
  </w:num>
  <w:num w:numId="46">
    <w:abstractNumId w:val="30"/>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A44"/>
    <w:rsid w:val="00024CC0"/>
    <w:rsid w:val="000312AD"/>
    <w:rsid w:val="00036452"/>
    <w:rsid w:val="0003735F"/>
    <w:rsid w:val="0005569C"/>
    <w:rsid w:val="00061BF7"/>
    <w:rsid w:val="00071E97"/>
    <w:rsid w:val="000722BB"/>
    <w:rsid w:val="00074443"/>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51E7"/>
    <w:rsid w:val="000F68E2"/>
    <w:rsid w:val="0010003A"/>
    <w:rsid w:val="00106A38"/>
    <w:rsid w:val="00110DFC"/>
    <w:rsid w:val="00114B9F"/>
    <w:rsid w:val="00116623"/>
    <w:rsid w:val="001221F8"/>
    <w:rsid w:val="001265DD"/>
    <w:rsid w:val="00127563"/>
    <w:rsid w:val="00131F22"/>
    <w:rsid w:val="001337C6"/>
    <w:rsid w:val="001376F4"/>
    <w:rsid w:val="001433C2"/>
    <w:rsid w:val="0015105E"/>
    <w:rsid w:val="00152D89"/>
    <w:rsid w:val="00153F2B"/>
    <w:rsid w:val="00154649"/>
    <w:rsid w:val="001636BF"/>
    <w:rsid w:val="00171E3C"/>
    <w:rsid w:val="001A0EFC"/>
    <w:rsid w:val="001D456B"/>
    <w:rsid w:val="001E2057"/>
    <w:rsid w:val="001E7A2C"/>
    <w:rsid w:val="001F216A"/>
    <w:rsid w:val="001F3265"/>
    <w:rsid w:val="00200812"/>
    <w:rsid w:val="00200C37"/>
    <w:rsid w:val="002011ED"/>
    <w:rsid w:val="00213503"/>
    <w:rsid w:val="002321AE"/>
    <w:rsid w:val="00242890"/>
    <w:rsid w:val="002445E3"/>
    <w:rsid w:val="00255624"/>
    <w:rsid w:val="00257F0C"/>
    <w:rsid w:val="002672D6"/>
    <w:rsid w:val="00273137"/>
    <w:rsid w:val="00276398"/>
    <w:rsid w:val="00281390"/>
    <w:rsid w:val="00282FD6"/>
    <w:rsid w:val="00286FA1"/>
    <w:rsid w:val="002B1F83"/>
    <w:rsid w:val="002B39EA"/>
    <w:rsid w:val="002B5521"/>
    <w:rsid w:val="002C04D4"/>
    <w:rsid w:val="002C2E92"/>
    <w:rsid w:val="002C351E"/>
    <w:rsid w:val="002D0AD1"/>
    <w:rsid w:val="002D610A"/>
    <w:rsid w:val="002D6B68"/>
    <w:rsid w:val="002E29AE"/>
    <w:rsid w:val="002E2CBB"/>
    <w:rsid w:val="002E6965"/>
    <w:rsid w:val="00304965"/>
    <w:rsid w:val="003073BE"/>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5B2C"/>
    <w:rsid w:val="004E62C3"/>
    <w:rsid w:val="004F0AC9"/>
    <w:rsid w:val="004F17FD"/>
    <w:rsid w:val="00516255"/>
    <w:rsid w:val="00521590"/>
    <w:rsid w:val="00525644"/>
    <w:rsid w:val="0053223F"/>
    <w:rsid w:val="005348CC"/>
    <w:rsid w:val="00544808"/>
    <w:rsid w:val="00544C4D"/>
    <w:rsid w:val="00553C87"/>
    <w:rsid w:val="00582DE8"/>
    <w:rsid w:val="0058343F"/>
    <w:rsid w:val="00593EAA"/>
    <w:rsid w:val="0059792C"/>
    <w:rsid w:val="005A6473"/>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6D96"/>
    <w:rsid w:val="00621940"/>
    <w:rsid w:val="00645422"/>
    <w:rsid w:val="00650828"/>
    <w:rsid w:val="00662B51"/>
    <w:rsid w:val="00663A31"/>
    <w:rsid w:val="00665ABE"/>
    <w:rsid w:val="00666597"/>
    <w:rsid w:val="0067308E"/>
    <w:rsid w:val="00683B76"/>
    <w:rsid w:val="00684028"/>
    <w:rsid w:val="0068534E"/>
    <w:rsid w:val="00687F00"/>
    <w:rsid w:val="00690D2E"/>
    <w:rsid w:val="006A6DEF"/>
    <w:rsid w:val="006B23BD"/>
    <w:rsid w:val="006B39AB"/>
    <w:rsid w:val="006B4846"/>
    <w:rsid w:val="006C404E"/>
    <w:rsid w:val="006E395A"/>
    <w:rsid w:val="006E7660"/>
    <w:rsid w:val="006F0925"/>
    <w:rsid w:val="006F4B9F"/>
    <w:rsid w:val="006F528E"/>
    <w:rsid w:val="007008DA"/>
    <w:rsid w:val="00706277"/>
    <w:rsid w:val="00711E12"/>
    <w:rsid w:val="007236CC"/>
    <w:rsid w:val="00736928"/>
    <w:rsid w:val="0074796D"/>
    <w:rsid w:val="0075687B"/>
    <w:rsid w:val="00766399"/>
    <w:rsid w:val="00766648"/>
    <w:rsid w:val="00766703"/>
    <w:rsid w:val="0077231C"/>
    <w:rsid w:val="0078136C"/>
    <w:rsid w:val="00785749"/>
    <w:rsid w:val="007859F7"/>
    <w:rsid w:val="00786789"/>
    <w:rsid w:val="007947B9"/>
    <w:rsid w:val="0079639A"/>
    <w:rsid w:val="007A01A0"/>
    <w:rsid w:val="007A2ACA"/>
    <w:rsid w:val="007A4850"/>
    <w:rsid w:val="007B5896"/>
    <w:rsid w:val="007C0946"/>
    <w:rsid w:val="007C4644"/>
    <w:rsid w:val="007C4A14"/>
    <w:rsid w:val="007D1C23"/>
    <w:rsid w:val="007D22F2"/>
    <w:rsid w:val="007E7358"/>
    <w:rsid w:val="007F08EB"/>
    <w:rsid w:val="007F45F6"/>
    <w:rsid w:val="008003D4"/>
    <w:rsid w:val="00800E21"/>
    <w:rsid w:val="00801766"/>
    <w:rsid w:val="0080269E"/>
    <w:rsid w:val="00803922"/>
    <w:rsid w:val="00810A30"/>
    <w:rsid w:val="00811AB7"/>
    <w:rsid w:val="008219C7"/>
    <w:rsid w:val="00825E60"/>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6FA2"/>
    <w:rsid w:val="008D0B1E"/>
    <w:rsid w:val="008F3A2C"/>
    <w:rsid w:val="00907AD3"/>
    <w:rsid w:val="00921C71"/>
    <w:rsid w:val="00922924"/>
    <w:rsid w:val="00923453"/>
    <w:rsid w:val="009237C9"/>
    <w:rsid w:val="00935795"/>
    <w:rsid w:val="009434EA"/>
    <w:rsid w:val="009469A1"/>
    <w:rsid w:val="00954E34"/>
    <w:rsid w:val="00955CBD"/>
    <w:rsid w:val="00967FB1"/>
    <w:rsid w:val="009702F2"/>
    <w:rsid w:val="00970A48"/>
    <w:rsid w:val="00975FF7"/>
    <w:rsid w:val="00991033"/>
    <w:rsid w:val="009934DE"/>
    <w:rsid w:val="009A00C6"/>
    <w:rsid w:val="009A1FE8"/>
    <w:rsid w:val="009A5D66"/>
    <w:rsid w:val="009B13F6"/>
    <w:rsid w:val="009B14CC"/>
    <w:rsid w:val="009B62AE"/>
    <w:rsid w:val="009E72EF"/>
    <w:rsid w:val="009F0669"/>
    <w:rsid w:val="009F1A9F"/>
    <w:rsid w:val="009F30FB"/>
    <w:rsid w:val="009F790C"/>
    <w:rsid w:val="00A05AA3"/>
    <w:rsid w:val="00A24F14"/>
    <w:rsid w:val="00A32F66"/>
    <w:rsid w:val="00A34FEE"/>
    <w:rsid w:val="00A36366"/>
    <w:rsid w:val="00A47ACA"/>
    <w:rsid w:val="00A50B9A"/>
    <w:rsid w:val="00A50F28"/>
    <w:rsid w:val="00A51091"/>
    <w:rsid w:val="00A54F36"/>
    <w:rsid w:val="00A57F76"/>
    <w:rsid w:val="00A626F2"/>
    <w:rsid w:val="00A72BA0"/>
    <w:rsid w:val="00A75752"/>
    <w:rsid w:val="00A8531A"/>
    <w:rsid w:val="00A87776"/>
    <w:rsid w:val="00A9146A"/>
    <w:rsid w:val="00A930FB"/>
    <w:rsid w:val="00AA4C34"/>
    <w:rsid w:val="00AA76E0"/>
    <w:rsid w:val="00AB09EA"/>
    <w:rsid w:val="00AB1464"/>
    <w:rsid w:val="00AB1D6E"/>
    <w:rsid w:val="00AB52FE"/>
    <w:rsid w:val="00AB6795"/>
    <w:rsid w:val="00AB78B1"/>
    <w:rsid w:val="00AC0960"/>
    <w:rsid w:val="00AD0A04"/>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A3E62"/>
    <w:rsid w:val="00BA7916"/>
    <w:rsid w:val="00BB0468"/>
    <w:rsid w:val="00BB49E1"/>
    <w:rsid w:val="00BB58BF"/>
    <w:rsid w:val="00BB6B7B"/>
    <w:rsid w:val="00BC37E7"/>
    <w:rsid w:val="00BC6A31"/>
    <w:rsid w:val="00BD10C6"/>
    <w:rsid w:val="00BD526A"/>
    <w:rsid w:val="00BE74FB"/>
    <w:rsid w:val="00C0530F"/>
    <w:rsid w:val="00C11BC5"/>
    <w:rsid w:val="00C13A1F"/>
    <w:rsid w:val="00C15AE1"/>
    <w:rsid w:val="00C17E5A"/>
    <w:rsid w:val="00C22F74"/>
    <w:rsid w:val="00C27CDB"/>
    <w:rsid w:val="00C31F12"/>
    <w:rsid w:val="00C34D54"/>
    <w:rsid w:val="00C36F0F"/>
    <w:rsid w:val="00C41803"/>
    <w:rsid w:val="00C4542F"/>
    <w:rsid w:val="00C55CDC"/>
    <w:rsid w:val="00C622E7"/>
    <w:rsid w:val="00C62952"/>
    <w:rsid w:val="00C95606"/>
    <w:rsid w:val="00CA14FD"/>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C9E"/>
    <w:rsid w:val="00D2115B"/>
    <w:rsid w:val="00D21CBC"/>
    <w:rsid w:val="00D22694"/>
    <w:rsid w:val="00D30236"/>
    <w:rsid w:val="00D377DC"/>
    <w:rsid w:val="00D40253"/>
    <w:rsid w:val="00D5066D"/>
    <w:rsid w:val="00D50843"/>
    <w:rsid w:val="00D54B09"/>
    <w:rsid w:val="00D56EC9"/>
    <w:rsid w:val="00D61522"/>
    <w:rsid w:val="00D776AC"/>
    <w:rsid w:val="00D8082E"/>
    <w:rsid w:val="00D86BAC"/>
    <w:rsid w:val="00D91286"/>
    <w:rsid w:val="00D9196B"/>
    <w:rsid w:val="00D96F8A"/>
    <w:rsid w:val="00DA03CA"/>
    <w:rsid w:val="00DA3FB4"/>
    <w:rsid w:val="00DB4EF3"/>
    <w:rsid w:val="00DC6077"/>
    <w:rsid w:val="00DC6375"/>
    <w:rsid w:val="00DC74CE"/>
    <w:rsid w:val="00DD01B9"/>
    <w:rsid w:val="00DD37C2"/>
    <w:rsid w:val="00DD3B5E"/>
    <w:rsid w:val="00DD47CA"/>
    <w:rsid w:val="00DE2450"/>
    <w:rsid w:val="00DE4B80"/>
    <w:rsid w:val="00DF1870"/>
    <w:rsid w:val="00E0767C"/>
    <w:rsid w:val="00E13554"/>
    <w:rsid w:val="00E17B08"/>
    <w:rsid w:val="00E23ADD"/>
    <w:rsid w:val="00E31AD3"/>
    <w:rsid w:val="00E321C1"/>
    <w:rsid w:val="00E32880"/>
    <w:rsid w:val="00E35720"/>
    <w:rsid w:val="00E43F34"/>
    <w:rsid w:val="00E5278B"/>
    <w:rsid w:val="00E6069F"/>
    <w:rsid w:val="00E863BF"/>
    <w:rsid w:val="00E959CD"/>
    <w:rsid w:val="00EA5C70"/>
    <w:rsid w:val="00EB07BB"/>
    <w:rsid w:val="00EC2E31"/>
    <w:rsid w:val="00ED2FFD"/>
    <w:rsid w:val="00EE0ADE"/>
    <w:rsid w:val="00EE15AB"/>
    <w:rsid w:val="00EE2475"/>
    <w:rsid w:val="00EF44E4"/>
    <w:rsid w:val="00EF77B3"/>
    <w:rsid w:val="00F07EA6"/>
    <w:rsid w:val="00F13B75"/>
    <w:rsid w:val="00F260BE"/>
    <w:rsid w:val="00F31A7D"/>
    <w:rsid w:val="00F322F6"/>
    <w:rsid w:val="00F34BD3"/>
    <w:rsid w:val="00F41573"/>
    <w:rsid w:val="00F41C0B"/>
    <w:rsid w:val="00F453FC"/>
    <w:rsid w:val="00F53C0C"/>
    <w:rsid w:val="00F60856"/>
    <w:rsid w:val="00F72560"/>
    <w:rsid w:val="00F7553E"/>
    <w:rsid w:val="00F80970"/>
    <w:rsid w:val="00F81960"/>
    <w:rsid w:val="00F86125"/>
    <w:rsid w:val="00F93F98"/>
    <w:rsid w:val="00FA12E6"/>
    <w:rsid w:val="00FB0547"/>
    <w:rsid w:val="00FB31BD"/>
    <w:rsid w:val="00FB366F"/>
    <w:rsid w:val="00FB6CDB"/>
    <w:rsid w:val="00FC49AA"/>
    <w:rsid w:val="00FC6D92"/>
    <w:rsid w:val="00FD71A1"/>
    <w:rsid w:val="00FD746C"/>
    <w:rsid w:val="00FE2D22"/>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TableGrid81">
    <w:name w:val="Table Grid 81"/>
    <w:basedOn w:val="a1"/>
    <w:next w:val="8"/>
    <w:rsid w:val="00CA14FD"/>
    <w:pPr>
      <w:spacing w:after="0" w:line="240" w:lineRule="auto"/>
    </w:pPr>
    <w:rPr>
      <w:rFonts w:ascii="Times New Roman" w:eastAsia="Times New Roman" w:hAnsi="Times New Roman" w:cs="Times New Roman"/>
      <w:sz w:val="20"/>
      <w:szCs w:val="20"/>
      <w:lang w:val="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8">
    <w:name w:val="Table Grid 8"/>
    <w:basedOn w:val="a1"/>
    <w:uiPriority w:val="99"/>
    <w:semiHidden/>
    <w:unhideWhenUsed/>
    <w:rsid w:val="00CA14F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799</TotalTime>
  <Pages>23</Pages>
  <Words>5868</Words>
  <Characters>33454</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Прищепа</cp:lastModifiedBy>
  <cp:revision>40</cp:revision>
  <cp:lastPrinted>2012-10-15T06:10:00Z</cp:lastPrinted>
  <dcterms:created xsi:type="dcterms:W3CDTF">2012-07-12T09:13:00Z</dcterms:created>
  <dcterms:modified xsi:type="dcterms:W3CDTF">2013-07-02T06:44:00Z</dcterms:modified>
</cp:coreProperties>
</file>